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152E" w14:textId="77777777" w:rsidR="00D54A7E" w:rsidRDefault="00D54A7E" w:rsidP="00D54A7E">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Cowley Road Medical Practice, in Oxford, are looking for an enthusiastic and experienced Reception Team Manager to lead our reception team of 8 people.</w:t>
      </w:r>
    </w:p>
    <w:p w14:paraId="7AF94027" w14:textId="77777777" w:rsidR="00D54A7E" w:rsidRDefault="00D54A7E" w:rsidP="00D54A7E">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 xml:space="preserve">We are a vibrant, forward-thinking GP practice that places the care of both our patients and staff at the core of everything we do. Our close-knit team fosters a warm, friendly, and compassionate environment, creating a space where everyone feels valued. </w:t>
      </w:r>
    </w:p>
    <w:p w14:paraId="471F0C15" w14:textId="77777777" w:rsidR="00D54A7E" w:rsidRDefault="00D54A7E" w:rsidP="00D54A7E">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Serving a diverse community of over 12,000 patients, our dedicated GPs, nurses, pharmacist, healthcare assistants (HCAs) and administrative staff work together to provide outstanding care. The Practice's current list size is around 12,000 patients and forms part of City East Oxford Primary Care Network.</w:t>
      </w:r>
    </w:p>
    <w:p w14:paraId="0D1F5B79" w14:textId="77777777" w:rsidR="00D54A7E" w:rsidRDefault="00D54A7E" w:rsidP="00D54A7E">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The Reception Team Manager position is permanent and both full time and part time hours can be accommodated in the role for the right person.</w:t>
      </w:r>
    </w:p>
    <w:p w14:paraId="0704DC45" w14:textId="77777777" w:rsidR="00D54A7E" w:rsidRDefault="00D54A7E" w:rsidP="00D54A7E">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The successful applicant will be offered</w:t>
      </w:r>
    </w:p>
    <w:p w14:paraId="6082F617" w14:textId="77777777" w:rsidR="00D54A7E" w:rsidRDefault="00D54A7E" w:rsidP="00D54A7E">
      <w:pPr>
        <w:numPr>
          <w:ilvl w:val="0"/>
          <w:numId w:val="1"/>
        </w:numPr>
        <w:shd w:val="clear" w:color="auto" w:fill="F0F4F5"/>
        <w:spacing w:before="100" w:beforeAutospacing="1" w:after="120"/>
        <w:rPr>
          <w:rFonts w:ascii="Arial" w:hAnsi="Arial" w:cs="Arial"/>
          <w:color w:val="212B32"/>
        </w:rPr>
      </w:pPr>
      <w:r>
        <w:rPr>
          <w:rFonts w:ascii="Arial" w:hAnsi="Arial" w:cs="Arial"/>
          <w:color w:val="212B32"/>
        </w:rPr>
        <w:t>a competitive salary</w:t>
      </w:r>
    </w:p>
    <w:p w14:paraId="1B27C4F2" w14:textId="77777777" w:rsidR="00D54A7E" w:rsidRDefault="00D54A7E" w:rsidP="00D54A7E">
      <w:pPr>
        <w:numPr>
          <w:ilvl w:val="0"/>
          <w:numId w:val="1"/>
        </w:numPr>
        <w:shd w:val="clear" w:color="auto" w:fill="F0F4F5"/>
        <w:spacing w:before="100" w:beforeAutospacing="1" w:after="120"/>
        <w:rPr>
          <w:rFonts w:ascii="Arial" w:hAnsi="Arial" w:cs="Arial"/>
          <w:color w:val="212B32"/>
        </w:rPr>
      </w:pPr>
      <w:r>
        <w:rPr>
          <w:rFonts w:ascii="Arial" w:hAnsi="Arial" w:cs="Arial"/>
          <w:color w:val="212B32"/>
        </w:rPr>
        <w:t>NHS Pension</w:t>
      </w:r>
    </w:p>
    <w:p w14:paraId="5FBB43AA" w14:textId="77777777" w:rsidR="00D54A7E" w:rsidRDefault="00D54A7E" w:rsidP="00D54A7E">
      <w:pPr>
        <w:numPr>
          <w:ilvl w:val="0"/>
          <w:numId w:val="1"/>
        </w:numPr>
        <w:shd w:val="clear" w:color="auto" w:fill="F0F4F5"/>
        <w:spacing w:before="100" w:beforeAutospacing="1" w:after="120"/>
        <w:rPr>
          <w:rFonts w:ascii="Arial" w:hAnsi="Arial" w:cs="Arial"/>
          <w:color w:val="212B32"/>
        </w:rPr>
      </w:pPr>
      <w:r>
        <w:rPr>
          <w:rFonts w:ascii="Arial" w:hAnsi="Arial" w:cs="Arial"/>
          <w:color w:val="212B32"/>
        </w:rPr>
        <w:t>5 weeks annual leave (plus bank holidays)</w:t>
      </w:r>
    </w:p>
    <w:p w14:paraId="2E1FC31A" w14:textId="77777777" w:rsidR="00D54A7E" w:rsidRDefault="00D54A7E" w:rsidP="00D54A7E">
      <w:pPr>
        <w:numPr>
          <w:ilvl w:val="0"/>
          <w:numId w:val="1"/>
        </w:numPr>
        <w:shd w:val="clear" w:color="auto" w:fill="F0F4F5"/>
        <w:spacing w:before="100" w:beforeAutospacing="1"/>
        <w:rPr>
          <w:rFonts w:ascii="Arial" w:hAnsi="Arial" w:cs="Arial"/>
          <w:color w:val="212B32"/>
        </w:rPr>
      </w:pPr>
      <w:r>
        <w:rPr>
          <w:rFonts w:ascii="Arial" w:hAnsi="Arial" w:cs="Arial"/>
          <w:color w:val="212B32"/>
        </w:rPr>
        <w:t>Free Car Parking</w:t>
      </w:r>
    </w:p>
    <w:p w14:paraId="138C76F8" w14:textId="77777777" w:rsidR="00D54A7E" w:rsidRDefault="00D54A7E" w:rsidP="00D54A7E">
      <w:pPr>
        <w:pStyle w:val="NormalWeb"/>
        <w:shd w:val="clear" w:color="auto" w:fill="F0F4F5"/>
        <w:spacing w:before="0" w:beforeAutospacing="0" w:after="360" w:afterAutospacing="0"/>
        <w:rPr>
          <w:rFonts w:ascii="Arial" w:hAnsi="Arial" w:cs="Arial"/>
          <w:color w:val="212B32"/>
        </w:rPr>
      </w:pPr>
    </w:p>
    <w:p w14:paraId="0EBCB641" w14:textId="77777777" w:rsidR="00D54A7E" w:rsidRDefault="00D54A7E" w:rsidP="00D54A7E">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Informal discussions with Alan Dunham (Practice Manager) and visits to the Practice are welcome.</w:t>
      </w:r>
    </w:p>
    <w:p w14:paraId="78A88AE4" w14:textId="77777777" w:rsidR="00D54A7E" w:rsidRDefault="00D54A7E" w:rsidP="00D54A7E">
      <w:pPr>
        <w:rPr>
          <w:rFonts w:ascii="Arial" w:hAnsi="Arial" w:cs="Arial"/>
        </w:rPr>
      </w:pPr>
      <w:r>
        <w:rPr>
          <w:rFonts w:ascii="Arial" w:hAnsi="Arial" w:cs="Arial"/>
        </w:rPr>
        <w:t>For a more detailed outline of the main duties and responsibilities of our Reception Manager, please review the attached job description and personal specification.</w:t>
      </w:r>
    </w:p>
    <w:p w14:paraId="74E53E44" w14:textId="77777777" w:rsidR="00D54A7E" w:rsidRDefault="00D54A7E" w:rsidP="00D54A7E">
      <w:pPr>
        <w:rPr>
          <w:rFonts w:ascii="Arial" w:hAnsi="Arial" w:cs="Arial"/>
        </w:rPr>
      </w:pPr>
    </w:p>
    <w:p w14:paraId="1992B735" w14:textId="77777777" w:rsidR="00D54A7E" w:rsidRDefault="00D54A7E" w:rsidP="00D54A7E">
      <w:pPr>
        <w:rPr>
          <w:rFonts w:ascii="Arial" w:hAnsi="Arial" w:cs="Arial"/>
        </w:rPr>
      </w:pPr>
      <w:r>
        <w:rPr>
          <w:rFonts w:ascii="Arial" w:hAnsi="Arial" w:cs="Arial"/>
        </w:rPr>
        <w:t>If you require further information regarding the position, please do not hesitate to contact Alan Dunham at Cowley Road Medical Practice.</w:t>
      </w:r>
    </w:p>
    <w:p w14:paraId="2C8B3383" w14:textId="77777777" w:rsidR="00D54A7E" w:rsidRDefault="00D54A7E" w:rsidP="00D54A7E">
      <w:pPr>
        <w:rPr>
          <w:rFonts w:ascii="Arial" w:hAnsi="Arial" w:cs="Arial"/>
        </w:rPr>
      </w:pPr>
    </w:p>
    <w:p w14:paraId="7343F876" w14:textId="77777777" w:rsidR="00D54A7E" w:rsidRDefault="00D54A7E" w:rsidP="00D54A7E">
      <w:pPr>
        <w:rPr>
          <w:rFonts w:ascii="Arial" w:hAnsi="Arial" w:cs="Arial"/>
        </w:rPr>
      </w:pPr>
      <w:r>
        <w:rPr>
          <w:rFonts w:ascii="Arial" w:hAnsi="Arial" w:cs="Arial"/>
        </w:rPr>
        <w:t xml:space="preserve">Alternatively, </w:t>
      </w:r>
      <w:proofErr w:type="gramStart"/>
      <w:r>
        <w:rPr>
          <w:rFonts w:ascii="Arial" w:hAnsi="Arial" w:cs="Arial"/>
        </w:rPr>
        <w:t>If</w:t>
      </w:r>
      <w:proofErr w:type="gramEnd"/>
      <w:r>
        <w:rPr>
          <w:rFonts w:ascii="Arial" w:hAnsi="Arial" w:cs="Arial"/>
        </w:rPr>
        <w:t xml:space="preserve"> you would like to apply for the position, please send your CV with a covering letter by the closing date (10/07/26) to:</w:t>
      </w:r>
    </w:p>
    <w:p w14:paraId="119FB8D6" w14:textId="77777777" w:rsidR="00D54A7E" w:rsidRDefault="00D54A7E" w:rsidP="00D54A7E">
      <w:pPr>
        <w:rPr>
          <w:rFonts w:ascii="Arial" w:hAnsi="Arial" w:cs="Arial"/>
        </w:rPr>
      </w:pPr>
    </w:p>
    <w:p w14:paraId="3782A7DC" w14:textId="77777777" w:rsidR="00D54A7E" w:rsidRDefault="00D54A7E" w:rsidP="00D54A7E">
      <w:pPr>
        <w:rPr>
          <w:rFonts w:ascii="Arial" w:hAnsi="Arial" w:cs="Arial"/>
        </w:rPr>
      </w:pPr>
      <w:r>
        <w:rPr>
          <w:rFonts w:ascii="Arial" w:hAnsi="Arial" w:cs="Arial"/>
        </w:rPr>
        <w:t xml:space="preserve">By Email: </w:t>
      </w:r>
    </w:p>
    <w:p w14:paraId="2A6E6CA7" w14:textId="77777777" w:rsidR="00D54A7E" w:rsidRDefault="00D54A7E" w:rsidP="00D54A7E">
      <w:pPr>
        <w:rPr>
          <w:rFonts w:ascii="Arial" w:hAnsi="Arial" w:cs="Arial"/>
        </w:rPr>
      </w:pPr>
      <w:hyperlink r:id="rId5" w:history="1">
        <w:r>
          <w:rPr>
            <w:rStyle w:val="Hyperlink"/>
            <w:rFonts w:ascii="Arial" w:hAnsi="Arial" w:cs="Arial"/>
          </w:rPr>
          <w:t>alan.dunham@nhs.net</w:t>
        </w:r>
      </w:hyperlink>
    </w:p>
    <w:p w14:paraId="694B1251" w14:textId="77777777" w:rsidR="00D54A7E" w:rsidRDefault="00D54A7E" w:rsidP="00D54A7E">
      <w:pPr>
        <w:rPr>
          <w:rFonts w:ascii="Arial" w:hAnsi="Arial" w:cs="Arial"/>
        </w:rPr>
      </w:pPr>
    </w:p>
    <w:p w14:paraId="000A8A7E" w14:textId="77777777" w:rsidR="00D54A7E" w:rsidRDefault="00D54A7E" w:rsidP="00D54A7E">
      <w:pPr>
        <w:rPr>
          <w:rFonts w:ascii="Arial" w:hAnsi="Arial" w:cs="Arial"/>
        </w:rPr>
      </w:pPr>
      <w:r>
        <w:rPr>
          <w:rFonts w:ascii="Arial" w:hAnsi="Arial" w:cs="Arial"/>
        </w:rPr>
        <w:t>or</w:t>
      </w:r>
    </w:p>
    <w:p w14:paraId="2F6FA7D1" w14:textId="77777777" w:rsidR="00D54A7E" w:rsidRDefault="00D54A7E" w:rsidP="00D54A7E">
      <w:pPr>
        <w:rPr>
          <w:rFonts w:ascii="Arial" w:hAnsi="Arial" w:cs="Arial"/>
        </w:rPr>
      </w:pPr>
    </w:p>
    <w:p w14:paraId="6985BE90" w14:textId="77777777" w:rsidR="00D54A7E" w:rsidRDefault="00D54A7E" w:rsidP="00D54A7E">
      <w:pPr>
        <w:rPr>
          <w:rFonts w:ascii="Arial" w:hAnsi="Arial" w:cs="Arial"/>
        </w:rPr>
      </w:pPr>
      <w:r>
        <w:rPr>
          <w:rFonts w:ascii="Arial" w:hAnsi="Arial" w:cs="Arial"/>
        </w:rPr>
        <w:t xml:space="preserve">By Post: </w:t>
      </w:r>
    </w:p>
    <w:p w14:paraId="4AEC8649" w14:textId="77777777" w:rsidR="00D54A7E" w:rsidRDefault="00D54A7E" w:rsidP="00D54A7E">
      <w:pPr>
        <w:rPr>
          <w:rFonts w:ascii="Arial" w:hAnsi="Arial" w:cs="Arial"/>
        </w:rPr>
      </w:pPr>
      <w:r>
        <w:rPr>
          <w:rFonts w:ascii="Arial" w:hAnsi="Arial" w:cs="Arial"/>
        </w:rPr>
        <w:t xml:space="preserve">Mr Alan Dunham, </w:t>
      </w:r>
    </w:p>
    <w:p w14:paraId="6EE86E8A" w14:textId="77777777" w:rsidR="00D54A7E" w:rsidRDefault="00D54A7E" w:rsidP="00D54A7E">
      <w:pPr>
        <w:rPr>
          <w:rFonts w:ascii="Arial" w:hAnsi="Arial" w:cs="Arial"/>
        </w:rPr>
      </w:pPr>
      <w:r>
        <w:rPr>
          <w:rFonts w:ascii="Arial" w:hAnsi="Arial" w:cs="Arial"/>
        </w:rPr>
        <w:t>Practice Manager</w:t>
      </w:r>
    </w:p>
    <w:p w14:paraId="65E5A409" w14:textId="77777777" w:rsidR="00D54A7E" w:rsidRDefault="00D54A7E" w:rsidP="00D54A7E">
      <w:pPr>
        <w:rPr>
          <w:rFonts w:ascii="Arial" w:hAnsi="Arial" w:cs="Arial"/>
        </w:rPr>
      </w:pPr>
      <w:r>
        <w:rPr>
          <w:rFonts w:ascii="Arial" w:hAnsi="Arial" w:cs="Arial"/>
        </w:rPr>
        <w:t>Cowley Road Medical Practice</w:t>
      </w:r>
    </w:p>
    <w:p w14:paraId="35D2C982" w14:textId="77777777" w:rsidR="00D54A7E" w:rsidRDefault="00D54A7E" w:rsidP="00D54A7E">
      <w:pPr>
        <w:rPr>
          <w:rFonts w:ascii="Arial" w:hAnsi="Arial" w:cs="Arial"/>
        </w:rPr>
      </w:pPr>
      <w:r>
        <w:rPr>
          <w:rFonts w:ascii="Arial" w:hAnsi="Arial" w:cs="Arial"/>
        </w:rPr>
        <w:t>East Oxford Health Centre</w:t>
      </w:r>
    </w:p>
    <w:p w14:paraId="72894AB4" w14:textId="77777777" w:rsidR="00D54A7E" w:rsidRDefault="00D54A7E" w:rsidP="00D54A7E">
      <w:pPr>
        <w:rPr>
          <w:rFonts w:ascii="Arial" w:hAnsi="Arial" w:cs="Arial"/>
        </w:rPr>
      </w:pPr>
      <w:proofErr w:type="spellStart"/>
      <w:r>
        <w:rPr>
          <w:rFonts w:ascii="Arial" w:hAnsi="Arial" w:cs="Arial"/>
        </w:rPr>
        <w:t>Mansil</w:t>
      </w:r>
      <w:proofErr w:type="spellEnd"/>
      <w:r>
        <w:rPr>
          <w:rFonts w:ascii="Arial" w:hAnsi="Arial" w:cs="Arial"/>
        </w:rPr>
        <w:t xml:space="preserve"> Way</w:t>
      </w:r>
    </w:p>
    <w:p w14:paraId="1803CA5D" w14:textId="77777777" w:rsidR="00D54A7E" w:rsidRDefault="00D54A7E" w:rsidP="00D54A7E">
      <w:pPr>
        <w:rPr>
          <w:rFonts w:ascii="Arial" w:hAnsi="Arial" w:cs="Arial"/>
        </w:rPr>
      </w:pPr>
      <w:r>
        <w:rPr>
          <w:rFonts w:ascii="Arial" w:hAnsi="Arial" w:cs="Arial"/>
        </w:rPr>
        <w:lastRenderedPageBreak/>
        <w:t>Oxford</w:t>
      </w:r>
    </w:p>
    <w:p w14:paraId="647705B5" w14:textId="77777777" w:rsidR="00D54A7E" w:rsidRPr="007E1602" w:rsidRDefault="00D54A7E" w:rsidP="00D54A7E">
      <w:pPr>
        <w:rPr>
          <w:rFonts w:ascii="Arial" w:hAnsi="Arial" w:cs="Arial"/>
        </w:rPr>
      </w:pPr>
      <w:r>
        <w:rPr>
          <w:rFonts w:ascii="Arial" w:hAnsi="Arial" w:cs="Arial"/>
        </w:rPr>
        <w:t>OX4 1 XD</w:t>
      </w:r>
    </w:p>
    <w:p w14:paraId="0BD36CED" w14:textId="77777777" w:rsidR="00D54A7E" w:rsidRDefault="00D54A7E"/>
    <w:sectPr w:rsidR="00D54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85E"/>
    <w:multiLevelType w:val="multilevel"/>
    <w:tmpl w:val="637AB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57831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7E"/>
    <w:rsid w:val="00D54A7E"/>
    <w:rsid w:val="00E96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7116"/>
  <w15:chartTrackingRefBased/>
  <w15:docId w15:val="{4C956A83-2C22-4F85-92F2-8FB1A2D7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7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5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A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A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A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A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A7E"/>
    <w:rPr>
      <w:rFonts w:eastAsiaTheme="majorEastAsia" w:cstheme="majorBidi"/>
      <w:color w:val="272727" w:themeColor="text1" w:themeTint="D8"/>
    </w:rPr>
  </w:style>
  <w:style w:type="paragraph" w:styleId="Title">
    <w:name w:val="Title"/>
    <w:basedOn w:val="Normal"/>
    <w:next w:val="Normal"/>
    <w:link w:val="TitleChar"/>
    <w:uiPriority w:val="10"/>
    <w:qFormat/>
    <w:rsid w:val="00D54A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7E"/>
    <w:pPr>
      <w:spacing w:before="160"/>
      <w:jc w:val="center"/>
    </w:pPr>
    <w:rPr>
      <w:i/>
      <w:iCs/>
      <w:color w:val="404040" w:themeColor="text1" w:themeTint="BF"/>
    </w:rPr>
  </w:style>
  <w:style w:type="character" w:customStyle="1" w:styleId="QuoteChar">
    <w:name w:val="Quote Char"/>
    <w:basedOn w:val="DefaultParagraphFont"/>
    <w:link w:val="Quote"/>
    <w:uiPriority w:val="29"/>
    <w:rsid w:val="00D54A7E"/>
    <w:rPr>
      <w:i/>
      <w:iCs/>
      <w:color w:val="404040" w:themeColor="text1" w:themeTint="BF"/>
    </w:rPr>
  </w:style>
  <w:style w:type="paragraph" w:styleId="ListParagraph">
    <w:name w:val="List Paragraph"/>
    <w:basedOn w:val="Normal"/>
    <w:uiPriority w:val="34"/>
    <w:qFormat/>
    <w:rsid w:val="00D54A7E"/>
    <w:pPr>
      <w:ind w:left="720"/>
      <w:contextualSpacing/>
    </w:pPr>
  </w:style>
  <w:style w:type="character" w:styleId="IntenseEmphasis">
    <w:name w:val="Intense Emphasis"/>
    <w:basedOn w:val="DefaultParagraphFont"/>
    <w:uiPriority w:val="21"/>
    <w:qFormat/>
    <w:rsid w:val="00D54A7E"/>
    <w:rPr>
      <w:i/>
      <w:iCs/>
      <w:color w:val="0F4761" w:themeColor="accent1" w:themeShade="BF"/>
    </w:rPr>
  </w:style>
  <w:style w:type="paragraph" w:styleId="IntenseQuote">
    <w:name w:val="Intense Quote"/>
    <w:basedOn w:val="Normal"/>
    <w:next w:val="Normal"/>
    <w:link w:val="IntenseQuoteChar"/>
    <w:uiPriority w:val="30"/>
    <w:qFormat/>
    <w:rsid w:val="00D5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A7E"/>
    <w:rPr>
      <w:i/>
      <w:iCs/>
      <w:color w:val="0F4761" w:themeColor="accent1" w:themeShade="BF"/>
    </w:rPr>
  </w:style>
  <w:style w:type="character" w:styleId="IntenseReference">
    <w:name w:val="Intense Reference"/>
    <w:basedOn w:val="DefaultParagraphFont"/>
    <w:uiPriority w:val="32"/>
    <w:qFormat/>
    <w:rsid w:val="00D54A7E"/>
    <w:rPr>
      <w:b/>
      <w:bCs/>
      <w:smallCaps/>
      <w:color w:val="0F4761" w:themeColor="accent1" w:themeShade="BF"/>
      <w:spacing w:val="5"/>
    </w:rPr>
  </w:style>
  <w:style w:type="character" w:styleId="Hyperlink">
    <w:name w:val="Hyperlink"/>
    <w:rsid w:val="00D54A7E"/>
    <w:rPr>
      <w:color w:val="467886"/>
      <w:u w:val="single"/>
    </w:rPr>
  </w:style>
  <w:style w:type="paragraph" w:styleId="NormalWeb">
    <w:name w:val="Normal (Web)"/>
    <w:basedOn w:val="Normal"/>
    <w:uiPriority w:val="99"/>
    <w:unhideWhenUsed/>
    <w:rsid w:val="00D54A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an.dunham@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2026-06-18T11:04:00Z</dcterms:created>
  <dcterms:modified xsi:type="dcterms:W3CDTF">2026-06-18T11:05:00Z</dcterms:modified>
</cp:coreProperties>
</file>