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37A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Job Summary</w:t>
      </w:r>
    </w:p>
    <w:p w14:paraId="10E4AEF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The following are the core responsibilities of the medical secretary. There may be on occasion, a requirement to carry out other tasks; this will be dependent upon factors such as workload and staffing levels. To provide an efficient audio and word processing service for the GPs and health professionals as required. Attention to detail is essential as is the ability to multi-task and be flexible to the needs of the role and to provide a reliable and friendly Primary Health Care Service</w:t>
      </w:r>
    </w:p>
    <w:p w14:paraId="301942A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Primary Responsibilities</w:t>
      </w:r>
    </w:p>
    <w:p w14:paraId="541DC87E"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Typing referrals, private letters, reports and other documents.</w:t>
      </w:r>
    </w:p>
    <w:p w14:paraId="15A177D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Liaising with external agencies such as hospitals and community services.</w:t>
      </w:r>
    </w:p>
    <w:p w14:paraId="6E7F6CC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Process private applications for claims, benefits, insurances and SARS. Keeping spreadsheet up to date for all private work undertaken</w:t>
      </w:r>
    </w:p>
    <w:p w14:paraId="297D5AA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Regularly check and maintain email inbox</w:t>
      </w:r>
    </w:p>
    <w:p w14:paraId="490A6C7D"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Distribution of labs</w:t>
      </w:r>
    </w:p>
    <w:p w14:paraId="2FF0D26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Maintain accurate referral and medical report spreadsheets</w:t>
      </w:r>
    </w:p>
    <w:p w14:paraId="44C373FB"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Book private medicals</w:t>
      </w:r>
    </w:p>
    <w:p w14:paraId="19454C7D"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Use of multiple systems EMIS, DOCMAN, ERS, IGPR, LEAXACOM, ACCURX</w:t>
      </w:r>
    </w:p>
    <w:p w14:paraId="129404E5"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Deal with patient telephone enquiries in an efficient, polite and professional manner</w:t>
      </w:r>
    </w:p>
    <w:p w14:paraId="538C827B"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Support clinical and admin staff with tasks</w:t>
      </w:r>
    </w:p>
    <w:p w14:paraId="507698DA"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File reports, clinic letters and patient correspondence electronically via DOCMAN</w:t>
      </w:r>
    </w:p>
    <w:p w14:paraId="70D2B9CF"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Copy notes</w:t>
      </w:r>
    </w:p>
    <w:p w14:paraId="5F2F398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Manage ERS worklists</w:t>
      </w:r>
    </w:p>
    <w:p w14:paraId="31BDD4B8"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 xml:space="preserve">Accurately input data into </w:t>
      </w:r>
      <w:proofErr w:type="gramStart"/>
      <w:r>
        <w:rPr>
          <w:rFonts w:ascii="Noto Sans" w:hAnsi="Noto Sans" w:cs="Noto Sans"/>
          <w:color w:val="595959"/>
        </w:rPr>
        <w:t>patients</w:t>
      </w:r>
      <w:proofErr w:type="gramEnd"/>
      <w:r>
        <w:rPr>
          <w:rFonts w:ascii="Noto Sans" w:hAnsi="Noto Sans" w:cs="Noto Sans"/>
          <w:color w:val="595959"/>
        </w:rPr>
        <w:t xml:space="preserve"> healthcare records as necessary</w:t>
      </w:r>
    </w:p>
    <w:p w14:paraId="5A965BED"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Manage all administrative queries as necessary</w:t>
      </w:r>
    </w:p>
    <w:p w14:paraId="55517F11"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Check secretary in post tray and action documents in tray.</w:t>
      </w:r>
    </w:p>
    <w:p w14:paraId="3284A59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 xml:space="preserve">Maintain a clean, tidy, effective working area </w:t>
      </w:r>
      <w:proofErr w:type="gramStart"/>
      <w:r>
        <w:rPr>
          <w:rFonts w:ascii="Noto Sans" w:hAnsi="Noto Sans" w:cs="Noto Sans"/>
          <w:color w:val="595959"/>
        </w:rPr>
        <w:t>at all times</w:t>
      </w:r>
      <w:proofErr w:type="gramEnd"/>
    </w:p>
    <w:p w14:paraId="25D05EDB"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General administration</w:t>
      </w:r>
    </w:p>
    <w:p w14:paraId="45D3AD5B"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Personal Profile</w:t>
      </w:r>
    </w:p>
    <w:p w14:paraId="64AE65EE"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The ability to stay calm and work under pressure</w:t>
      </w:r>
    </w:p>
    <w:p w14:paraId="11894E8E"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Effective team member</w:t>
      </w:r>
    </w:p>
    <w:p w14:paraId="5B97510F"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Positive</w:t>
      </w:r>
    </w:p>
    <w:p w14:paraId="570DA47C"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Enthusiastic</w:t>
      </w:r>
    </w:p>
    <w:p w14:paraId="416C0270"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Flexible, adaptable and able to plan ahead</w:t>
      </w:r>
    </w:p>
    <w:p w14:paraId="67A650E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Set high standards and take pride in work</w:t>
      </w:r>
    </w:p>
    <w:p w14:paraId="727AECC2"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Methodical and accurate</w:t>
      </w:r>
    </w:p>
    <w:p w14:paraId="70D9C0D1"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 xml:space="preserve">Flexibility to support team members, when necessary, </w:t>
      </w:r>
      <w:proofErr w:type="gramStart"/>
      <w:r>
        <w:rPr>
          <w:rFonts w:ascii="Noto Sans" w:hAnsi="Noto Sans" w:cs="Noto Sans"/>
          <w:color w:val="595959"/>
        </w:rPr>
        <w:t>in order to</w:t>
      </w:r>
      <w:proofErr w:type="gramEnd"/>
      <w:r>
        <w:rPr>
          <w:rFonts w:ascii="Noto Sans" w:hAnsi="Noto Sans" w:cs="Noto Sans"/>
          <w:color w:val="595959"/>
        </w:rPr>
        <w:t xml:space="preserve"> provide holiday and sickness cover whenever possible.</w:t>
      </w:r>
    </w:p>
    <w:p w14:paraId="6CC6F2F5"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General Administration</w:t>
      </w:r>
    </w:p>
    <w:p w14:paraId="2763838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Dealing efficiently with Tasks from Doctors and clinical staff regarding patients.</w:t>
      </w:r>
    </w:p>
    <w:p w14:paraId="2FB9F337"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lastRenderedPageBreak/>
        <w:t>Ad-hoc tasks to support the doctors and the wider team</w:t>
      </w:r>
    </w:p>
    <w:p w14:paraId="0BB453A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Training</w:t>
      </w:r>
    </w:p>
    <w:p w14:paraId="1FFA233C"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It is important to attend in-house training events</w:t>
      </w:r>
    </w:p>
    <w:p w14:paraId="5A26680C"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Confidentiality</w:t>
      </w:r>
    </w:p>
    <w:p w14:paraId="0E72777E"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 xml:space="preserve">Practice ethics and the confidentiality of patient records/treatment etc. to be </w:t>
      </w:r>
      <w:proofErr w:type="gramStart"/>
      <w:r>
        <w:rPr>
          <w:rFonts w:ascii="Noto Sans" w:hAnsi="Noto Sans" w:cs="Noto Sans"/>
          <w:color w:val="595959"/>
        </w:rPr>
        <w:t>adhered to at all times</w:t>
      </w:r>
      <w:proofErr w:type="gramEnd"/>
    </w:p>
    <w:p w14:paraId="585EDC29" w14:textId="77777777" w:rsidR="00B10364" w:rsidRDefault="00B10364" w:rsidP="00B10364">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Salary: Depending on experience. We would prefer candidates to have some experience of secretarial work within a GP Practice</w:t>
      </w:r>
    </w:p>
    <w:p w14:paraId="4A31045C" w14:textId="77777777" w:rsidR="00B10364" w:rsidRDefault="00B10364" w:rsidP="00B10364">
      <w:pPr>
        <w:pStyle w:val="jd-description-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Job Types: Part-time, Permanent</w:t>
      </w:r>
    </w:p>
    <w:p w14:paraId="558113BD" w14:textId="77777777" w:rsidR="00B10364" w:rsidRDefault="00B10364" w:rsidP="00B10364">
      <w:pPr>
        <w:pStyle w:val="jd-description-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Work Location: In person</w:t>
      </w:r>
    </w:p>
    <w:p w14:paraId="3ECC1FE1" w14:textId="77777777" w:rsidR="00B10364" w:rsidRDefault="00B10364"/>
    <w:sectPr w:rsidR="00B10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64"/>
    <w:rsid w:val="00200C41"/>
    <w:rsid w:val="00B10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764F"/>
  <w15:chartTrackingRefBased/>
  <w15:docId w15:val="{F80E139D-773D-4B99-84AE-CF0AA39A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364"/>
    <w:rPr>
      <w:rFonts w:eastAsiaTheme="majorEastAsia" w:cstheme="majorBidi"/>
      <w:color w:val="272727" w:themeColor="text1" w:themeTint="D8"/>
    </w:rPr>
  </w:style>
  <w:style w:type="paragraph" w:styleId="Title">
    <w:name w:val="Title"/>
    <w:basedOn w:val="Normal"/>
    <w:next w:val="Normal"/>
    <w:link w:val="TitleChar"/>
    <w:uiPriority w:val="10"/>
    <w:qFormat/>
    <w:rsid w:val="00B10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364"/>
    <w:pPr>
      <w:spacing w:before="160"/>
      <w:jc w:val="center"/>
    </w:pPr>
    <w:rPr>
      <w:i/>
      <w:iCs/>
      <w:color w:val="404040" w:themeColor="text1" w:themeTint="BF"/>
    </w:rPr>
  </w:style>
  <w:style w:type="character" w:customStyle="1" w:styleId="QuoteChar">
    <w:name w:val="Quote Char"/>
    <w:basedOn w:val="DefaultParagraphFont"/>
    <w:link w:val="Quote"/>
    <w:uiPriority w:val="29"/>
    <w:rsid w:val="00B10364"/>
    <w:rPr>
      <w:i/>
      <w:iCs/>
      <w:color w:val="404040" w:themeColor="text1" w:themeTint="BF"/>
    </w:rPr>
  </w:style>
  <w:style w:type="paragraph" w:styleId="ListParagraph">
    <w:name w:val="List Paragraph"/>
    <w:basedOn w:val="Normal"/>
    <w:uiPriority w:val="34"/>
    <w:qFormat/>
    <w:rsid w:val="00B10364"/>
    <w:pPr>
      <w:ind w:left="720"/>
      <w:contextualSpacing/>
    </w:pPr>
  </w:style>
  <w:style w:type="character" w:styleId="IntenseEmphasis">
    <w:name w:val="Intense Emphasis"/>
    <w:basedOn w:val="DefaultParagraphFont"/>
    <w:uiPriority w:val="21"/>
    <w:qFormat/>
    <w:rsid w:val="00B10364"/>
    <w:rPr>
      <w:i/>
      <w:iCs/>
      <w:color w:val="0F4761" w:themeColor="accent1" w:themeShade="BF"/>
    </w:rPr>
  </w:style>
  <w:style w:type="paragraph" w:styleId="IntenseQuote">
    <w:name w:val="Intense Quote"/>
    <w:basedOn w:val="Normal"/>
    <w:next w:val="Normal"/>
    <w:link w:val="IntenseQuoteChar"/>
    <w:uiPriority w:val="30"/>
    <w:qFormat/>
    <w:rsid w:val="00B10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364"/>
    <w:rPr>
      <w:i/>
      <w:iCs/>
      <w:color w:val="0F4761" w:themeColor="accent1" w:themeShade="BF"/>
    </w:rPr>
  </w:style>
  <w:style w:type="character" w:styleId="IntenseReference">
    <w:name w:val="Intense Reference"/>
    <w:basedOn w:val="DefaultParagraphFont"/>
    <w:uiPriority w:val="32"/>
    <w:qFormat/>
    <w:rsid w:val="00B10364"/>
    <w:rPr>
      <w:b/>
      <w:bCs/>
      <w:smallCaps/>
      <w:color w:val="0F4761" w:themeColor="accent1" w:themeShade="BF"/>
      <w:spacing w:val="5"/>
    </w:rPr>
  </w:style>
  <w:style w:type="paragraph" w:styleId="NormalWeb">
    <w:name w:val="Normal (Web)"/>
    <w:basedOn w:val="Normal"/>
    <w:uiPriority w:val="99"/>
    <w:unhideWhenUsed/>
    <w:rsid w:val="00B103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jd-description-text">
    <w:name w:val="jd-description-text"/>
    <w:basedOn w:val="Normal"/>
    <w:rsid w:val="00B103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2026-01-15T14:30:00Z</dcterms:created>
  <dcterms:modified xsi:type="dcterms:W3CDTF">2026-01-15T14:30:00Z</dcterms:modified>
</cp:coreProperties>
</file>