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E3ED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 xml:space="preserve">Join Our Growing Nursing Team! </w:t>
      </w:r>
      <w:r>
        <w:rPr>
          <w:rFonts w:ascii="Segoe UI Emoji" w:hAnsi="Segoe UI Emoji" w:cs="Segoe UI Emoji"/>
          <w:b/>
          <w:bCs/>
          <w:color w:val="000000"/>
        </w:rPr>
        <w:t>🌟</w:t>
      </w:r>
    </w:p>
    <w:p w14:paraId="2E60E460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b/>
          <w:bCs/>
          <w:color w:val="000000"/>
        </w:rPr>
      </w:pPr>
      <w:r>
        <w:rPr>
          <w:rFonts w:ascii="Aptos" w:hAnsi="Aptos"/>
          <w:b/>
          <w:bCs/>
          <w:color w:val="000000"/>
        </w:rPr>
        <w:t>Exciting Opportunity for a Dynamic Practice Nurse</w:t>
      </w:r>
    </w:p>
    <w:p w14:paraId="5625F238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</w:p>
    <w:p w14:paraId="08CA22CB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Are you a passionate and motivated nurse looking for your next challenge? We have an exciting opportunity to join our friendly, supportive, and expanding nursing team.</w:t>
      </w:r>
    </w:p>
    <w:p w14:paraId="4DA56E0F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</w:p>
    <w:p w14:paraId="5E7C04A6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Working across our two practice sites, Tilehurst Village and Chancellor House Surgeries, you'll care for a diverse patient population of approximately </w:t>
      </w:r>
      <w:r>
        <w:rPr>
          <w:rFonts w:ascii="Aptos" w:hAnsi="Aptos"/>
          <w:b/>
          <w:bCs/>
          <w:color w:val="000000"/>
        </w:rPr>
        <w:t>16,000 patients</w:t>
      </w:r>
      <w:r>
        <w:rPr>
          <w:rFonts w:ascii="Aptos" w:hAnsi="Aptos"/>
          <w:color w:val="000000"/>
        </w:rPr>
        <w:t>, making a real difference to the health and wellbeing of our local community.</w:t>
      </w:r>
    </w:p>
    <w:p w14:paraId="56CB2DEB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</w:p>
    <w:p w14:paraId="4BAD7380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We were rated Good by the CQC in January.</w:t>
      </w:r>
    </w:p>
    <w:p w14:paraId="5834DB40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b/>
          <w:bCs/>
          <w:color w:val="000000"/>
        </w:rPr>
      </w:pPr>
    </w:p>
    <w:p w14:paraId="7ECC19B6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What We're Looking For</w:t>
      </w:r>
    </w:p>
    <w:p w14:paraId="770357CB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</w:p>
    <w:p w14:paraId="564C108A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We are seeking an enthusiastic and proactive nurse who thrives in a collaborative environment. Experience and a strong interest in managing </w:t>
      </w:r>
      <w:r>
        <w:rPr>
          <w:rFonts w:ascii="Aptos" w:hAnsi="Aptos"/>
          <w:b/>
          <w:bCs/>
          <w:color w:val="000000"/>
        </w:rPr>
        <w:t>long-term conditions</w:t>
      </w:r>
      <w:r>
        <w:rPr>
          <w:rFonts w:ascii="Aptos" w:hAnsi="Aptos"/>
          <w:color w:val="000000"/>
        </w:rPr>
        <w:t> such as </w:t>
      </w:r>
      <w:r>
        <w:rPr>
          <w:rFonts w:ascii="Aptos" w:hAnsi="Aptos"/>
          <w:b/>
          <w:bCs/>
          <w:color w:val="000000"/>
        </w:rPr>
        <w:t>respiratory disease, diabetes, and other chronic illnesses</w:t>
      </w:r>
      <w:r>
        <w:rPr>
          <w:rFonts w:ascii="Aptos" w:hAnsi="Aptos"/>
          <w:color w:val="000000"/>
        </w:rPr>
        <w:t> would be highly advantageous.</w:t>
      </w:r>
    </w:p>
    <w:p w14:paraId="3F235979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b/>
          <w:bCs/>
          <w:color w:val="000000"/>
        </w:rPr>
      </w:pPr>
    </w:p>
    <w:p w14:paraId="4A2C3A8B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What We Offer</w:t>
      </w:r>
    </w:p>
    <w:p w14:paraId="1DCEBA32" w14:textId="77777777" w:rsidR="00C723C4" w:rsidRDefault="00C723C4" w:rsidP="00C723C4">
      <w:pPr>
        <w:shd w:val="clear" w:color="auto" w:fill="FFFFFF"/>
        <w:textAlignment w:val="baseline"/>
        <w:rPr>
          <w:rFonts w:ascii="Segoe UI Emoji" w:hAnsi="Segoe UI Emoji" w:cs="Segoe UI Emoji"/>
          <w:color w:val="000000"/>
        </w:rPr>
      </w:pPr>
    </w:p>
    <w:p w14:paraId="1EC9BF85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Segoe UI Emoji" w:hAnsi="Segoe UI Emoji" w:cs="Segoe UI Emoji"/>
          <w:color w:val="000000"/>
        </w:rPr>
        <w:t>✅</w:t>
      </w:r>
      <w:r>
        <w:rPr>
          <w:rFonts w:ascii="Aptos" w:hAnsi="Aptos"/>
          <w:color w:val="000000"/>
        </w:rPr>
        <w:t xml:space="preserve"> Competitive salary, dependent on experience</w:t>
      </w:r>
      <w:r>
        <w:rPr>
          <w:rFonts w:ascii="Aptos" w:hAnsi="Aptos"/>
          <w:color w:val="000000"/>
        </w:rPr>
        <w:br/>
      </w:r>
      <w:r>
        <w:rPr>
          <w:rFonts w:ascii="Segoe UI Emoji" w:hAnsi="Segoe UI Emoji" w:cs="Segoe UI Emoji"/>
          <w:color w:val="000000"/>
        </w:rPr>
        <w:t>✅</w:t>
      </w:r>
      <w:r>
        <w:rPr>
          <w:rFonts w:ascii="Aptos" w:hAnsi="Aptos"/>
          <w:color w:val="000000"/>
        </w:rPr>
        <w:t xml:space="preserve"> 6 weeks annual leave (pro rata based on hours worked)</w:t>
      </w:r>
      <w:r>
        <w:rPr>
          <w:rFonts w:ascii="Aptos" w:hAnsi="Aptos"/>
          <w:color w:val="000000"/>
        </w:rPr>
        <w:br/>
      </w:r>
      <w:r>
        <w:rPr>
          <w:rFonts w:ascii="Segoe UI Emoji" w:hAnsi="Segoe UI Emoji" w:cs="Segoe UI Emoji"/>
          <w:color w:val="000000"/>
        </w:rPr>
        <w:t>✅</w:t>
      </w:r>
      <w:r>
        <w:rPr>
          <w:rFonts w:ascii="Aptos" w:hAnsi="Aptos"/>
          <w:color w:val="000000"/>
        </w:rPr>
        <w:t xml:space="preserve"> Automatic enrolment into the NHS Pension Scheme</w:t>
      </w:r>
      <w:r>
        <w:rPr>
          <w:rFonts w:ascii="Aptos" w:hAnsi="Aptos"/>
          <w:color w:val="000000"/>
        </w:rPr>
        <w:br/>
      </w:r>
      <w:r>
        <w:rPr>
          <w:rFonts w:ascii="Segoe UI Emoji" w:hAnsi="Segoe UI Emoji" w:cs="Segoe UI Emoji"/>
          <w:color w:val="000000"/>
        </w:rPr>
        <w:t>✅</w:t>
      </w:r>
      <w:r>
        <w:rPr>
          <w:rFonts w:ascii="Aptos" w:hAnsi="Aptos"/>
          <w:color w:val="000000"/>
        </w:rPr>
        <w:t xml:space="preserve"> Ongoing professional development and training opportunities</w:t>
      </w:r>
      <w:r>
        <w:rPr>
          <w:rFonts w:ascii="Aptos" w:hAnsi="Aptos"/>
          <w:color w:val="000000"/>
        </w:rPr>
        <w:br/>
      </w:r>
      <w:r>
        <w:rPr>
          <w:rFonts w:ascii="Segoe UI Emoji" w:hAnsi="Segoe UI Emoji" w:cs="Segoe UI Emoji"/>
          <w:color w:val="000000"/>
        </w:rPr>
        <w:t>✅</w:t>
      </w:r>
      <w:r>
        <w:rPr>
          <w:rFonts w:ascii="Aptos" w:hAnsi="Aptos"/>
          <w:color w:val="000000"/>
        </w:rPr>
        <w:t xml:space="preserve"> A welcoming, experienced nursing team</w:t>
      </w:r>
      <w:r>
        <w:rPr>
          <w:rFonts w:ascii="Aptos" w:hAnsi="Aptos"/>
          <w:color w:val="000000"/>
        </w:rPr>
        <w:br/>
      </w:r>
      <w:r>
        <w:rPr>
          <w:rFonts w:ascii="Segoe UI Emoji" w:hAnsi="Segoe UI Emoji" w:cs="Segoe UI Emoji"/>
          <w:color w:val="000000"/>
        </w:rPr>
        <w:t>✅</w:t>
      </w:r>
      <w:r>
        <w:rPr>
          <w:rFonts w:ascii="Aptos" w:hAnsi="Aptos"/>
          <w:color w:val="000000"/>
        </w:rPr>
        <w:t xml:space="preserve"> Dedicated clinical and administrative support staff</w:t>
      </w:r>
    </w:p>
    <w:p w14:paraId="3CC5235D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b/>
          <w:bCs/>
          <w:color w:val="000000"/>
        </w:rPr>
      </w:pPr>
    </w:p>
    <w:p w14:paraId="71EA7CA6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Working Pattern</w:t>
      </w:r>
    </w:p>
    <w:p w14:paraId="4BBCF2A7" w14:textId="77777777" w:rsidR="00C723C4" w:rsidRDefault="00C723C4" w:rsidP="00C723C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ascii="Aptos" w:hAnsi="Aptos" w:cs="Segoe UI"/>
          <w:color w:val="000000"/>
        </w:rPr>
      </w:pPr>
      <w:r>
        <w:rPr>
          <w:rFonts w:ascii="Aptos" w:hAnsi="Aptos" w:cs="Segoe UI"/>
          <w:color w:val="000000"/>
        </w:rPr>
        <w:t>One late shift per week</w:t>
      </w:r>
    </w:p>
    <w:p w14:paraId="2AB5BE5F" w14:textId="77777777" w:rsidR="00C723C4" w:rsidRDefault="00C723C4" w:rsidP="00C723C4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textAlignment w:val="baseline"/>
        <w:rPr>
          <w:rFonts w:ascii="Aptos" w:hAnsi="Aptos" w:cs="Segoe UI"/>
          <w:color w:val="000000"/>
        </w:rPr>
      </w:pPr>
      <w:r>
        <w:rPr>
          <w:rFonts w:ascii="Aptos" w:hAnsi="Aptos" w:cs="Segoe UI"/>
          <w:color w:val="000000"/>
        </w:rPr>
        <w:t>One Saturday morning per month</w:t>
      </w:r>
    </w:p>
    <w:p w14:paraId="195503DA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If you're looking for a rewarding role where your skills will be valued and developed, we'd love to hear from you.</w:t>
      </w:r>
    </w:p>
    <w:p w14:paraId="6D8184A7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b/>
          <w:bCs/>
          <w:color w:val="000000"/>
        </w:rPr>
      </w:pPr>
    </w:p>
    <w:p w14:paraId="1CCAFF4B" w14:textId="77777777" w:rsidR="00C723C4" w:rsidRDefault="00C723C4" w:rsidP="00C723C4">
      <w:pPr>
        <w:shd w:val="clear" w:color="auto" w:fill="FFFFFF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Come and be part of a team that is committed to delivering exceptional patient care while supporting your professional growth.</w:t>
      </w:r>
    </w:p>
    <w:p w14:paraId="32B0A734" w14:textId="77777777" w:rsidR="00C723C4" w:rsidRPr="007E1602" w:rsidRDefault="00C723C4" w:rsidP="00C723C4">
      <w:pPr>
        <w:rPr>
          <w:rFonts w:ascii="Arial" w:hAnsi="Arial" w:cs="Arial"/>
        </w:rPr>
      </w:pPr>
    </w:p>
    <w:p w14:paraId="3E0B5041" w14:textId="77777777" w:rsidR="00C723C4" w:rsidRPr="007E1602" w:rsidRDefault="00C723C4" w:rsidP="00C723C4">
      <w:pPr>
        <w:rPr>
          <w:rFonts w:ascii="Arial" w:hAnsi="Arial" w:cs="Arial"/>
        </w:rPr>
      </w:pPr>
    </w:p>
    <w:p w14:paraId="5312A9B3" w14:textId="77777777" w:rsidR="00C723C4" w:rsidRPr="007E1602" w:rsidRDefault="00C723C4" w:rsidP="00C723C4">
      <w:pPr>
        <w:rPr>
          <w:rFonts w:ascii="Arial" w:hAnsi="Arial" w:cs="Arial"/>
        </w:rPr>
      </w:pPr>
    </w:p>
    <w:p w14:paraId="58919C5C" w14:textId="77777777" w:rsidR="00C723C4" w:rsidRDefault="00C723C4"/>
    <w:sectPr w:rsidR="00C723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D1112"/>
    <w:multiLevelType w:val="multilevel"/>
    <w:tmpl w:val="3142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837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C4"/>
    <w:rsid w:val="00B134BA"/>
    <w:rsid w:val="00C7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028E2"/>
  <w15:chartTrackingRefBased/>
  <w15:docId w15:val="{3D85F6C6-5B86-43A7-937C-97254ECA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3C4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2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3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3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3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3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3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3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Brownlie</dc:creator>
  <cp:keywords/>
  <dc:description/>
  <cp:lastModifiedBy>Michelle Brownlie</cp:lastModifiedBy>
  <cp:revision>1</cp:revision>
  <dcterms:created xsi:type="dcterms:W3CDTF">2026-06-23T11:24:00Z</dcterms:created>
  <dcterms:modified xsi:type="dcterms:W3CDTF">2026-06-23T11:24:00Z</dcterms:modified>
</cp:coreProperties>
</file>