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437CE" w14:textId="77777777" w:rsidR="00ED4632" w:rsidRDefault="00EC3AF2" w:rsidP="00ED4632">
      <w:pPr>
        <w:spacing w:before="120" w:after="0" w:line="240" w:lineRule="auto"/>
        <w:outlineLvl w:val="1"/>
        <w:rPr>
          <w:rFonts w:eastAsia="Times New Roman"/>
          <w:b/>
          <w:bCs/>
          <w:color w:val="2E74B5" w:themeColor="accent5" w:themeShade="BF"/>
          <w:sz w:val="48"/>
          <w:szCs w:val="48"/>
          <w:lang w:eastAsia="en-GB"/>
        </w:rPr>
      </w:pPr>
      <w:r>
        <w:rPr>
          <w:rFonts w:eastAsia="Times New Roman"/>
          <w:b/>
          <w:bCs/>
          <w:noProof/>
          <w:color w:val="2E74B5" w:themeColor="accent5" w:themeShade="BF"/>
          <w:sz w:val="48"/>
          <w:szCs w:val="48"/>
          <w:lang w:eastAsia="en-GB"/>
        </w:rPr>
        <w:drawing>
          <wp:inline distT="0" distB="0" distL="0" distR="0" wp14:anchorId="05ED2B22" wp14:editId="3E4068CF">
            <wp:extent cx="6598683" cy="1923415"/>
            <wp:effectExtent l="0" t="0" r="0" b="635"/>
            <wp:docPr id="336915154" name="Picture 1" descr="A building with a sign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15154" name="Picture 1" descr="A building with a sign on the sid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249" cy="193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F8043" w14:textId="484F39AB" w:rsidR="008E600D" w:rsidRPr="00BD3A4C" w:rsidRDefault="008E600D" w:rsidP="006A28BE">
      <w:pPr>
        <w:spacing w:before="120" w:after="0" w:line="228" w:lineRule="auto"/>
        <w:outlineLvl w:val="1"/>
        <w:rPr>
          <w:rFonts w:eastAsia="Times New Roman" w:cstheme="minorHAnsi"/>
          <w:b/>
          <w:bCs/>
          <w:color w:val="2E74B5" w:themeColor="accent5" w:themeShade="BF"/>
          <w:sz w:val="48"/>
          <w:szCs w:val="48"/>
          <w:lang w:eastAsia="en-GB"/>
        </w:rPr>
      </w:pPr>
      <w:r w:rsidRPr="00BD3A4C">
        <w:rPr>
          <w:rFonts w:eastAsia="Times New Roman" w:cstheme="minorHAnsi"/>
          <w:b/>
          <w:bCs/>
          <w:color w:val="2E74B5" w:themeColor="accent5" w:themeShade="BF"/>
          <w:sz w:val="48"/>
          <w:szCs w:val="48"/>
          <w:lang w:eastAsia="en-GB"/>
        </w:rPr>
        <w:t>Didcot Health Centre</w:t>
      </w:r>
    </w:p>
    <w:p w14:paraId="244B4DF8" w14:textId="5AF6CCAD" w:rsidR="008E600D" w:rsidRPr="00BD3A4C" w:rsidRDefault="00BB0259" w:rsidP="006A28BE">
      <w:pPr>
        <w:pBdr>
          <w:bottom w:val="single" w:sz="8" w:space="1" w:color="2E74B4"/>
        </w:pBdr>
        <w:spacing w:after="120" w:line="228" w:lineRule="auto"/>
        <w:outlineLvl w:val="0"/>
        <w:rPr>
          <w:rFonts w:eastAsia="Times New Roman" w:cstheme="minorHAnsi"/>
          <w:b/>
          <w:bCs/>
          <w:color w:val="2E74B5" w:themeColor="accent5" w:themeShade="BF"/>
          <w:spacing w:val="-4"/>
          <w:sz w:val="36"/>
          <w:szCs w:val="36"/>
          <w:lang w:eastAsia="en-GB"/>
        </w:rPr>
      </w:pPr>
      <w:r w:rsidRPr="00BD3A4C">
        <w:rPr>
          <w:rFonts w:eastAsia="Times New Roman" w:cstheme="minorHAnsi"/>
          <w:b/>
          <w:bCs/>
          <w:color w:val="2E74B5" w:themeColor="accent5" w:themeShade="BF"/>
          <w:spacing w:val="-4"/>
          <w:sz w:val="36"/>
          <w:szCs w:val="36"/>
          <w:lang w:eastAsia="en-GB"/>
        </w:rPr>
        <w:t xml:space="preserve">Partner or </w:t>
      </w:r>
      <w:r w:rsidR="008E600D" w:rsidRPr="00BD3A4C">
        <w:rPr>
          <w:rFonts w:eastAsia="Times New Roman" w:cstheme="minorHAnsi"/>
          <w:b/>
          <w:bCs/>
          <w:color w:val="2E74B5" w:themeColor="accent5" w:themeShade="BF"/>
          <w:spacing w:val="-4"/>
          <w:sz w:val="36"/>
          <w:szCs w:val="36"/>
          <w:lang w:eastAsia="en-GB"/>
        </w:rPr>
        <w:t>Salaried GP</w:t>
      </w:r>
      <w:r w:rsidR="008C66F8" w:rsidRPr="00BD3A4C">
        <w:rPr>
          <w:rFonts w:eastAsia="Times New Roman" w:cstheme="minorHAnsi"/>
          <w:b/>
          <w:bCs/>
          <w:color w:val="2E74B5" w:themeColor="accent5" w:themeShade="BF"/>
          <w:spacing w:val="-4"/>
          <w:sz w:val="36"/>
          <w:szCs w:val="36"/>
          <w:lang w:eastAsia="en-GB"/>
        </w:rPr>
        <w:t>, South Oxfordshire</w:t>
      </w:r>
    </w:p>
    <w:p w14:paraId="4DA1BF74" w14:textId="701727A8" w:rsidR="00531BC0" w:rsidRPr="00BD3A4C" w:rsidRDefault="00AC4869" w:rsidP="00D2293A">
      <w:pPr>
        <w:spacing w:before="240" w:after="80" w:line="228" w:lineRule="auto"/>
        <w:outlineLvl w:val="1"/>
        <w:rPr>
          <w:rFonts w:eastAsia="Times New Roman" w:cstheme="minorHAnsi"/>
          <w:b/>
          <w:bCs/>
          <w:color w:val="212B32"/>
          <w:sz w:val="32"/>
          <w:szCs w:val="32"/>
          <w:lang w:eastAsia="en-GB"/>
        </w:rPr>
      </w:pPr>
      <w:r w:rsidRPr="00BD3A4C">
        <w:rPr>
          <w:rFonts w:eastAsia="Times New Roman" w:cstheme="minorHAnsi"/>
          <w:b/>
          <w:bCs/>
          <w:color w:val="212B32"/>
          <w:sz w:val="32"/>
          <w:szCs w:val="32"/>
          <w:lang w:eastAsia="en-GB"/>
        </w:rPr>
        <w:t xml:space="preserve">To start: </w:t>
      </w:r>
      <w:r w:rsidR="002F57A3">
        <w:rPr>
          <w:rFonts w:eastAsia="Times New Roman" w:cstheme="minorHAnsi"/>
          <w:b/>
          <w:bCs/>
          <w:color w:val="212B32"/>
          <w:sz w:val="32"/>
          <w:szCs w:val="32"/>
          <w:lang w:eastAsia="en-GB"/>
        </w:rPr>
        <w:t xml:space="preserve">Summer </w:t>
      </w:r>
      <w:r w:rsidRPr="00BD3A4C">
        <w:rPr>
          <w:rFonts w:eastAsia="Times New Roman" w:cstheme="minorHAnsi"/>
          <w:b/>
          <w:bCs/>
          <w:color w:val="212B32"/>
          <w:sz w:val="32"/>
          <w:szCs w:val="32"/>
          <w:lang w:eastAsia="en-GB"/>
        </w:rPr>
        <w:t>2026 (negotiable)</w:t>
      </w:r>
      <w:r w:rsidR="006D170E" w:rsidRPr="00BD3A4C">
        <w:rPr>
          <w:rFonts w:eastAsia="Times New Roman" w:cstheme="minorHAnsi"/>
          <w:b/>
          <w:bCs/>
          <w:color w:val="212B32"/>
          <w:sz w:val="32"/>
          <w:szCs w:val="32"/>
          <w:lang w:eastAsia="en-GB"/>
        </w:rPr>
        <w:t xml:space="preserve"> </w:t>
      </w:r>
      <w:r w:rsidR="003E58DC" w:rsidRPr="00BD3A4C">
        <w:rPr>
          <w:rFonts w:eastAsia="Times New Roman" w:cstheme="minorHAnsi"/>
          <w:b/>
          <w:bCs/>
          <w:color w:val="212B32"/>
          <w:sz w:val="32"/>
          <w:szCs w:val="32"/>
          <w:lang w:eastAsia="en-GB"/>
        </w:rPr>
        <w:t xml:space="preserve">- </w:t>
      </w:r>
      <w:r w:rsidR="00531BC0" w:rsidRPr="00BD3A4C">
        <w:rPr>
          <w:rFonts w:eastAsia="Times New Roman" w:cstheme="minorHAnsi"/>
          <w:b/>
          <w:bCs/>
          <w:color w:val="212B32"/>
          <w:sz w:val="32"/>
          <w:szCs w:val="32"/>
          <w:lang w:eastAsia="en-GB"/>
        </w:rPr>
        <w:t>five sessions or more per week</w:t>
      </w:r>
    </w:p>
    <w:p w14:paraId="41B2F565" w14:textId="5AD47CC7" w:rsidR="00D45E97" w:rsidRPr="00BD3A4C" w:rsidRDefault="004C5603" w:rsidP="006A28BE">
      <w:pPr>
        <w:spacing w:after="0" w:line="228" w:lineRule="auto"/>
        <w:jc w:val="both"/>
        <w:rPr>
          <w:rFonts w:eastAsia="Times New Roman" w:cstheme="minorHAnsi"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Situated </w:t>
      </w:r>
      <w:r w:rsidR="003C5895" w:rsidRPr="00BD3A4C">
        <w:rPr>
          <w:rFonts w:eastAsia="Times New Roman" w:cstheme="minorHAnsi"/>
          <w:color w:val="212B32"/>
          <w:sz w:val="28"/>
          <w:szCs w:val="28"/>
          <w:lang w:eastAsia="en-GB"/>
        </w:rPr>
        <w:t>at</w:t>
      </w: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 the heart of our </w:t>
      </w:r>
      <w:r w:rsidR="003C5895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community, </w:t>
      </w:r>
      <w:r w:rsidR="00696817" w:rsidRPr="00BD3A4C">
        <w:rPr>
          <w:rFonts w:eastAsia="Times New Roman" w:cstheme="minorHAnsi"/>
          <w:color w:val="212B32"/>
          <w:sz w:val="28"/>
          <w:szCs w:val="28"/>
          <w:lang w:eastAsia="en-GB"/>
        </w:rPr>
        <w:t>we are a</w:t>
      </w:r>
      <w:r w:rsidR="00D45E97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 </w:t>
      </w:r>
      <w:r w:rsidR="00FD6DB6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large, </w:t>
      </w:r>
      <w:r w:rsidR="00D45E97" w:rsidRPr="00BD3A4C">
        <w:rPr>
          <w:rFonts w:eastAsia="Times New Roman" w:cstheme="minorHAnsi"/>
          <w:color w:val="212B32"/>
          <w:sz w:val="28"/>
          <w:szCs w:val="28"/>
          <w:lang w:eastAsia="en-GB"/>
        </w:rPr>
        <w:t>friendly</w:t>
      </w:r>
      <w:r w:rsidR="00C526F3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 </w:t>
      </w:r>
      <w:r w:rsidR="00047515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team with </w:t>
      </w:r>
      <w:r w:rsidR="003C5895" w:rsidRPr="00BD3A4C">
        <w:rPr>
          <w:rFonts w:eastAsia="Times New Roman" w:cstheme="minorHAnsi"/>
          <w:color w:val="212B32"/>
          <w:sz w:val="28"/>
          <w:szCs w:val="28"/>
          <w:lang w:eastAsia="en-GB"/>
        </w:rPr>
        <w:t>forty years’ experience as a training practice</w:t>
      </w:r>
      <w:r w:rsidR="000057E8" w:rsidRPr="00BD3A4C">
        <w:rPr>
          <w:rFonts w:eastAsia="Times New Roman" w:cstheme="minorHAnsi"/>
          <w:color w:val="212B32"/>
          <w:sz w:val="28"/>
          <w:szCs w:val="28"/>
          <w:lang w:eastAsia="en-GB"/>
        </w:rPr>
        <w:t>.</w:t>
      </w:r>
      <w:r w:rsidR="00806C92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 We</w:t>
      </w:r>
      <w:r w:rsidR="00DA236C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 a</w:t>
      </w:r>
      <w:r w:rsidR="00806C92" w:rsidRPr="00BD3A4C">
        <w:rPr>
          <w:rFonts w:eastAsia="Times New Roman" w:cstheme="minorHAnsi"/>
          <w:color w:val="212B32"/>
          <w:sz w:val="28"/>
          <w:szCs w:val="28"/>
          <w:lang w:eastAsia="en-GB"/>
        </w:rPr>
        <w:t>re looking for a partner or salaried GP</w:t>
      </w:r>
      <w:r w:rsidR="009E7F71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 </w:t>
      </w:r>
      <w:r w:rsidR="001F051E" w:rsidRPr="00BD3A4C">
        <w:rPr>
          <w:rFonts w:eastAsia="Times New Roman" w:cstheme="minorHAnsi"/>
          <w:color w:val="212B32"/>
          <w:sz w:val="28"/>
          <w:szCs w:val="28"/>
          <w:lang w:eastAsia="en-GB"/>
        </w:rPr>
        <w:t>to join us</w:t>
      </w:r>
      <w:r w:rsidR="00F10155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 for five or more sessions per week</w:t>
      </w:r>
      <w:r w:rsidR="00C31EB2" w:rsidRPr="00BD3A4C">
        <w:rPr>
          <w:rFonts w:eastAsia="Times New Roman" w:cstheme="minorHAnsi"/>
          <w:color w:val="212B32"/>
          <w:sz w:val="28"/>
          <w:szCs w:val="28"/>
          <w:lang w:eastAsia="en-GB"/>
        </w:rPr>
        <w:t>, ideally starting summer 2026.</w:t>
      </w:r>
    </w:p>
    <w:p w14:paraId="2EF12708" w14:textId="30BCB231" w:rsidR="0006188C" w:rsidRPr="00BD3A4C" w:rsidRDefault="0006188C" w:rsidP="00D2293A">
      <w:pPr>
        <w:spacing w:before="200" w:after="80" w:line="228" w:lineRule="auto"/>
        <w:outlineLvl w:val="1"/>
        <w:rPr>
          <w:rFonts w:eastAsia="Times New Roman" w:cstheme="minorHAnsi"/>
          <w:b/>
          <w:bCs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b/>
          <w:bCs/>
          <w:color w:val="212B32"/>
          <w:sz w:val="28"/>
          <w:szCs w:val="28"/>
          <w:lang w:eastAsia="en-GB"/>
        </w:rPr>
        <w:t>About the job</w:t>
      </w:r>
    </w:p>
    <w:p w14:paraId="27CD10EA" w14:textId="22B88A28" w:rsidR="008E600D" w:rsidRPr="00BD3A4C" w:rsidRDefault="008E600D" w:rsidP="006A28BE">
      <w:pPr>
        <w:spacing w:after="0" w:line="228" w:lineRule="auto"/>
        <w:jc w:val="both"/>
        <w:rPr>
          <w:rFonts w:eastAsia="Times New Roman" w:cstheme="minorHAnsi"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The post covers the full range of duties and responsibilities associated with a GP working in primary care</w:t>
      </w:r>
      <w:r w:rsidR="00937985" w:rsidRPr="00BD3A4C">
        <w:rPr>
          <w:rFonts w:eastAsia="Times New Roman" w:cstheme="minorHAnsi"/>
          <w:color w:val="212B32"/>
          <w:sz w:val="28"/>
          <w:szCs w:val="28"/>
          <w:lang w:eastAsia="en-GB"/>
        </w:rPr>
        <w:t>. In addition</w:t>
      </w:r>
      <w:r w:rsidR="00B47D68" w:rsidRPr="00BD3A4C">
        <w:rPr>
          <w:rFonts w:eastAsia="Times New Roman" w:cstheme="minorHAnsi"/>
          <w:color w:val="212B32"/>
          <w:sz w:val="28"/>
          <w:szCs w:val="28"/>
          <w:lang w:eastAsia="en-GB"/>
        </w:rPr>
        <w:t>,</w:t>
      </w:r>
      <w:r w:rsidR="00143A4E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 we provide</w:t>
      </w:r>
      <w:r w:rsidR="00937985" w:rsidRPr="00BD3A4C">
        <w:rPr>
          <w:rFonts w:eastAsia="Times New Roman" w:cstheme="minorHAnsi"/>
          <w:color w:val="212B32"/>
          <w:sz w:val="28"/>
          <w:szCs w:val="28"/>
          <w:lang w:eastAsia="en-GB"/>
        </w:rPr>
        <w:t>:</w:t>
      </w:r>
    </w:p>
    <w:p w14:paraId="2217AC19" w14:textId="3AAABF15" w:rsidR="00B65285" w:rsidRPr="00BD3A4C" w:rsidRDefault="00181B66" w:rsidP="006A28BE">
      <w:pPr>
        <w:pStyle w:val="ListParagraph"/>
        <w:numPr>
          <w:ilvl w:val="0"/>
          <w:numId w:val="5"/>
        </w:numPr>
        <w:spacing w:after="0" w:line="228" w:lineRule="auto"/>
        <w:contextualSpacing w:val="0"/>
        <w:jc w:val="both"/>
        <w:rPr>
          <w:rFonts w:eastAsia="Times New Roman" w:cstheme="minorHAnsi"/>
          <w:color w:val="212B32"/>
          <w:sz w:val="28"/>
          <w:szCs w:val="28"/>
          <w:lang w:eastAsia="en-GB"/>
        </w:rPr>
      </w:pPr>
      <w:r>
        <w:rPr>
          <w:rFonts w:eastAsia="Times New Roman" w:cstheme="minorHAnsi"/>
          <w:color w:val="212B32"/>
          <w:sz w:val="28"/>
          <w:szCs w:val="28"/>
          <w:lang w:eastAsia="en-GB"/>
        </w:rPr>
        <w:t>Very c</w:t>
      </w:r>
      <w:r w:rsidR="003B1D98" w:rsidRPr="00BD3A4C">
        <w:rPr>
          <w:rFonts w:eastAsia="Times New Roman" w:cstheme="minorHAnsi"/>
          <w:color w:val="212B32"/>
          <w:sz w:val="28"/>
          <w:szCs w:val="28"/>
          <w:lang w:eastAsia="en-GB"/>
        </w:rPr>
        <w:t>ompetitive earnings</w:t>
      </w:r>
    </w:p>
    <w:p w14:paraId="45A23C5B" w14:textId="4050D395" w:rsidR="003B1D98" w:rsidRPr="00BD3A4C" w:rsidRDefault="003B1D98" w:rsidP="006A28BE">
      <w:pPr>
        <w:pStyle w:val="ListParagraph"/>
        <w:numPr>
          <w:ilvl w:val="0"/>
          <w:numId w:val="5"/>
        </w:numPr>
        <w:spacing w:after="0" w:line="228" w:lineRule="auto"/>
        <w:contextualSpacing w:val="0"/>
        <w:jc w:val="both"/>
        <w:rPr>
          <w:rFonts w:eastAsia="Times New Roman" w:cstheme="minorHAnsi"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Regular protected admin sessions</w:t>
      </w:r>
    </w:p>
    <w:p w14:paraId="46713073" w14:textId="47022B46" w:rsidR="003B1D98" w:rsidRPr="00BD3A4C" w:rsidRDefault="00F50CC3" w:rsidP="006A28BE">
      <w:pPr>
        <w:pStyle w:val="ListParagraph"/>
        <w:numPr>
          <w:ilvl w:val="0"/>
          <w:numId w:val="5"/>
        </w:numPr>
        <w:spacing w:after="0" w:line="228" w:lineRule="auto"/>
        <w:contextualSpacing w:val="0"/>
        <w:jc w:val="both"/>
        <w:rPr>
          <w:rFonts w:eastAsia="Times New Roman" w:cstheme="minorHAnsi"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Planned morning coffee breaks (and a staff coffee club!)</w:t>
      </w:r>
    </w:p>
    <w:p w14:paraId="5A9AD378" w14:textId="67ADE4E1" w:rsidR="00F50CC3" w:rsidRPr="00BD3A4C" w:rsidRDefault="008C6E24" w:rsidP="006A28BE">
      <w:pPr>
        <w:pStyle w:val="ListParagraph"/>
        <w:numPr>
          <w:ilvl w:val="0"/>
          <w:numId w:val="5"/>
        </w:numPr>
        <w:spacing w:after="0" w:line="228" w:lineRule="auto"/>
        <w:contextualSpacing w:val="0"/>
        <w:jc w:val="both"/>
        <w:rPr>
          <w:rFonts w:eastAsia="Times New Roman" w:cstheme="minorHAnsi"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Six weeks’ annual leave</w:t>
      </w:r>
    </w:p>
    <w:p w14:paraId="1B52B310" w14:textId="77777777" w:rsidR="00163AD0" w:rsidRPr="00BD3A4C" w:rsidRDefault="00BF5693" w:rsidP="006A28BE">
      <w:pPr>
        <w:pStyle w:val="ListParagraph"/>
        <w:numPr>
          <w:ilvl w:val="0"/>
          <w:numId w:val="5"/>
        </w:numPr>
        <w:spacing w:after="0" w:line="228" w:lineRule="auto"/>
        <w:contextualSpacing w:val="0"/>
        <w:jc w:val="both"/>
        <w:rPr>
          <w:rFonts w:eastAsia="Times New Roman" w:cstheme="minorHAnsi"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Up to o</w:t>
      </w:r>
      <w:r w:rsidR="008C6E24" w:rsidRPr="00BD3A4C">
        <w:rPr>
          <w:rFonts w:eastAsia="Times New Roman" w:cstheme="minorHAnsi"/>
          <w:color w:val="212B32"/>
          <w:sz w:val="28"/>
          <w:szCs w:val="28"/>
          <w:lang w:eastAsia="en-GB"/>
        </w:rPr>
        <w:t>ne week</w:t>
      </w: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’s study leave</w:t>
      </w:r>
    </w:p>
    <w:p w14:paraId="23DB1784" w14:textId="77777777" w:rsidR="00911022" w:rsidRPr="00BD3A4C" w:rsidRDefault="00163AD0" w:rsidP="006A28BE">
      <w:pPr>
        <w:pStyle w:val="ListParagraph"/>
        <w:numPr>
          <w:ilvl w:val="0"/>
          <w:numId w:val="5"/>
        </w:numPr>
        <w:spacing w:after="0" w:line="228" w:lineRule="auto"/>
        <w:contextualSpacing w:val="0"/>
        <w:jc w:val="both"/>
        <w:rPr>
          <w:rFonts w:eastAsia="Times New Roman" w:cstheme="minorHAnsi"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Mentoring while you find your feet</w:t>
      </w:r>
    </w:p>
    <w:p w14:paraId="4E2F99BB" w14:textId="39BCBC80" w:rsidR="008C6E24" w:rsidRPr="00BD3A4C" w:rsidRDefault="00911022" w:rsidP="006A28BE">
      <w:pPr>
        <w:pStyle w:val="ListParagraph"/>
        <w:numPr>
          <w:ilvl w:val="0"/>
          <w:numId w:val="5"/>
        </w:numPr>
        <w:spacing w:after="0" w:line="228" w:lineRule="auto"/>
        <w:contextualSpacing w:val="0"/>
        <w:jc w:val="both"/>
        <w:rPr>
          <w:rFonts w:eastAsia="Times New Roman" w:cstheme="minorHAnsi"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Weekly MDT meetings</w:t>
      </w:r>
      <w:r w:rsidR="00C22653" w:rsidRPr="00BD3A4C">
        <w:rPr>
          <w:rFonts w:eastAsia="Times New Roman" w:cstheme="minorHAnsi"/>
          <w:color w:val="212B32"/>
          <w:sz w:val="28"/>
          <w:szCs w:val="28"/>
          <w:lang w:eastAsia="en-GB"/>
        </w:rPr>
        <w:t>.</w:t>
      </w:r>
    </w:p>
    <w:p w14:paraId="04A8A3EE" w14:textId="77777777" w:rsidR="008E600D" w:rsidRPr="00BD3A4C" w:rsidRDefault="008E600D" w:rsidP="00D2293A">
      <w:pPr>
        <w:spacing w:before="200" w:after="80" w:line="228" w:lineRule="auto"/>
        <w:outlineLvl w:val="1"/>
        <w:rPr>
          <w:rFonts w:eastAsia="Times New Roman" w:cstheme="minorHAnsi"/>
          <w:b/>
          <w:bCs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b/>
          <w:bCs/>
          <w:color w:val="212B32"/>
          <w:sz w:val="28"/>
          <w:szCs w:val="28"/>
          <w:lang w:eastAsia="en-GB"/>
        </w:rPr>
        <w:t>About us</w:t>
      </w:r>
    </w:p>
    <w:p w14:paraId="235DB670" w14:textId="5BABA181" w:rsidR="004672E8" w:rsidRPr="00BD3A4C" w:rsidRDefault="00EF097D" w:rsidP="006A28BE">
      <w:pPr>
        <w:pStyle w:val="ListParagraph"/>
        <w:numPr>
          <w:ilvl w:val="0"/>
          <w:numId w:val="5"/>
        </w:numPr>
        <w:spacing w:after="0" w:line="228" w:lineRule="auto"/>
        <w:contextualSpacing w:val="0"/>
        <w:jc w:val="both"/>
        <w:rPr>
          <w:rFonts w:eastAsia="Times New Roman" w:cstheme="minorHAnsi"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O</w:t>
      </w:r>
      <w:r w:rsidR="004672E8" w:rsidRPr="00BD3A4C">
        <w:rPr>
          <w:rFonts w:eastAsia="Times New Roman" w:cstheme="minorHAnsi"/>
          <w:color w:val="212B32"/>
          <w:sz w:val="28"/>
          <w:szCs w:val="28"/>
          <w:lang w:eastAsia="en-GB"/>
        </w:rPr>
        <w:t>ver forty years</w:t>
      </w:r>
      <w:r w:rsidR="00FF2F38" w:rsidRPr="00BD3A4C">
        <w:rPr>
          <w:rFonts w:eastAsia="Times New Roman" w:cstheme="minorHAnsi"/>
          <w:color w:val="212B32"/>
          <w:sz w:val="28"/>
          <w:szCs w:val="28"/>
          <w:lang w:eastAsia="en-GB"/>
        </w:rPr>
        <w:t>’</w:t>
      </w:r>
      <w:r w:rsidR="004672E8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 experience as a </w:t>
      </w:r>
      <w:r w:rsidR="00FE5328" w:rsidRPr="00BD3A4C">
        <w:rPr>
          <w:rFonts w:eastAsia="Times New Roman" w:cstheme="minorHAnsi"/>
          <w:color w:val="212B32"/>
          <w:sz w:val="28"/>
          <w:szCs w:val="28"/>
          <w:lang w:eastAsia="en-GB"/>
        </w:rPr>
        <w:t>training practice</w:t>
      </w:r>
      <w:r w:rsidR="00FF2F38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 </w:t>
      </w:r>
      <w:r w:rsidR="00A1467F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(currently </w:t>
      </w:r>
      <w:r w:rsidR="00FF2F38" w:rsidRPr="00BD3A4C">
        <w:rPr>
          <w:rFonts w:eastAsia="Times New Roman" w:cstheme="minorHAnsi"/>
          <w:color w:val="212B32"/>
          <w:sz w:val="28"/>
          <w:szCs w:val="28"/>
          <w:lang w:eastAsia="en-GB"/>
        </w:rPr>
        <w:t>with two trainers</w:t>
      </w:r>
      <w:r w:rsidR="00A1467F" w:rsidRPr="00BD3A4C">
        <w:rPr>
          <w:rFonts w:eastAsia="Times New Roman" w:cstheme="minorHAnsi"/>
          <w:color w:val="212B32"/>
          <w:sz w:val="28"/>
          <w:szCs w:val="28"/>
          <w:lang w:eastAsia="en-GB"/>
        </w:rPr>
        <w:t>)</w:t>
      </w:r>
    </w:p>
    <w:p w14:paraId="4FF571A8" w14:textId="23BB1DB2" w:rsidR="00AD474D" w:rsidRPr="00BD3A4C" w:rsidRDefault="00AD474D" w:rsidP="006A28BE">
      <w:pPr>
        <w:pStyle w:val="ListParagraph"/>
        <w:numPr>
          <w:ilvl w:val="0"/>
          <w:numId w:val="5"/>
        </w:numPr>
        <w:spacing w:after="0" w:line="228" w:lineRule="auto"/>
        <w:contextualSpacing w:val="0"/>
        <w:jc w:val="both"/>
        <w:rPr>
          <w:rFonts w:eastAsia="Times New Roman" w:cstheme="minorHAnsi"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A</w:t>
      </w:r>
      <w:r w:rsidR="00A411D6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n EmisWeb/DocmanX </w:t>
      </w:r>
      <w:r w:rsidR="009D7AA1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GMS </w:t>
      </w:r>
      <w:r w:rsidR="00A411D6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practice of </w:t>
      </w: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19,500 patients</w:t>
      </w:r>
    </w:p>
    <w:p w14:paraId="51376F36" w14:textId="6C627666" w:rsidR="00C526F3" w:rsidRPr="00BD3A4C" w:rsidRDefault="009D7AA1" w:rsidP="006A28BE">
      <w:pPr>
        <w:pStyle w:val="ListParagraph"/>
        <w:numPr>
          <w:ilvl w:val="0"/>
          <w:numId w:val="5"/>
        </w:numPr>
        <w:spacing w:after="0" w:line="228" w:lineRule="auto"/>
        <w:contextualSpacing w:val="0"/>
        <w:jc w:val="both"/>
        <w:rPr>
          <w:rFonts w:eastAsia="Times New Roman" w:cstheme="minorHAnsi"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We have s</w:t>
      </w:r>
      <w:r w:rsidR="008605A2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ix </w:t>
      </w:r>
      <w:r w:rsidR="00C526F3" w:rsidRPr="00BD3A4C">
        <w:rPr>
          <w:rFonts w:eastAsia="Times New Roman" w:cstheme="minorHAnsi"/>
          <w:color w:val="212B32"/>
          <w:sz w:val="28"/>
          <w:szCs w:val="28"/>
          <w:lang w:eastAsia="en-GB"/>
        </w:rPr>
        <w:t>partners</w:t>
      </w:r>
      <w:r w:rsidR="008605A2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 and six </w:t>
      </w:r>
      <w:r w:rsidR="009151F4" w:rsidRPr="00BD3A4C">
        <w:rPr>
          <w:rFonts w:eastAsia="Times New Roman" w:cstheme="minorHAnsi"/>
          <w:color w:val="212B32"/>
          <w:sz w:val="28"/>
          <w:szCs w:val="28"/>
          <w:lang w:eastAsia="en-GB"/>
        </w:rPr>
        <w:t>salaried GPs</w:t>
      </w:r>
      <w:r w:rsidR="008605A2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 supported by a strong paramedic, nursing, and PCN clinical team</w:t>
      </w:r>
    </w:p>
    <w:p w14:paraId="7845D237" w14:textId="5F1C06A2" w:rsidR="00BD08F4" w:rsidRPr="00BD3A4C" w:rsidRDefault="00BD08F4" w:rsidP="006A28BE">
      <w:pPr>
        <w:pStyle w:val="ListParagraph"/>
        <w:numPr>
          <w:ilvl w:val="0"/>
          <w:numId w:val="5"/>
        </w:numPr>
        <w:spacing w:after="0" w:line="228" w:lineRule="auto"/>
        <w:contextualSpacing w:val="0"/>
        <w:jc w:val="both"/>
        <w:rPr>
          <w:rFonts w:eastAsia="Times New Roman" w:cstheme="minorHAnsi"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Rated ‘Good’ by CQC in all areas</w:t>
      </w:r>
    </w:p>
    <w:p w14:paraId="0FB1B75F" w14:textId="6614AFD2" w:rsidR="00EF097D" w:rsidRPr="00BD3A4C" w:rsidRDefault="0027259B" w:rsidP="006A28BE">
      <w:pPr>
        <w:pStyle w:val="ListParagraph"/>
        <w:numPr>
          <w:ilvl w:val="0"/>
          <w:numId w:val="5"/>
        </w:numPr>
        <w:spacing w:after="0" w:line="228" w:lineRule="auto"/>
        <w:contextualSpacing w:val="0"/>
        <w:jc w:val="both"/>
        <w:rPr>
          <w:rFonts w:eastAsia="Times New Roman" w:cstheme="minorHAnsi"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Supported by the Early Visiting Service for most home visits</w:t>
      </w:r>
      <w:r w:rsidR="00C22653" w:rsidRPr="00BD3A4C">
        <w:rPr>
          <w:rFonts w:eastAsia="Times New Roman" w:cstheme="minorHAnsi"/>
          <w:color w:val="212B32"/>
          <w:sz w:val="28"/>
          <w:szCs w:val="28"/>
          <w:lang w:eastAsia="en-GB"/>
        </w:rPr>
        <w:t>.</w:t>
      </w:r>
    </w:p>
    <w:p w14:paraId="5FC7294A" w14:textId="44DBA599" w:rsidR="00142012" w:rsidRPr="00BD3A4C" w:rsidRDefault="00142012" w:rsidP="00D2293A">
      <w:pPr>
        <w:spacing w:before="200" w:after="80" w:line="228" w:lineRule="auto"/>
        <w:outlineLvl w:val="1"/>
        <w:rPr>
          <w:rFonts w:eastAsia="Times New Roman" w:cstheme="minorHAnsi"/>
          <w:b/>
          <w:bCs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b/>
          <w:bCs/>
          <w:color w:val="212B32"/>
          <w:sz w:val="28"/>
          <w:szCs w:val="28"/>
          <w:lang w:eastAsia="en-GB"/>
        </w:rPr>
        <w:t>About you</w:t>
      </w:r>
    </w:p>
    <w:p w14:paraId="19596B04" w14:textId="77CBACBF" w:rsidR="00142012" w:rsidRPr="00BD3A4C" w:rsidRDefault="009D7AA1" w:rsidP="006A28BE">
      <w:pPr>
        <w:pStyle w:val="ListParagraph"/>
        <w:numPr>
          <w:ilvl w:val="0"/>
          <w:numId w:val="5"/>
        </w:numPr>
        <w:spacing w:after="0" w:line="228" w:lineRule="auto"/>
        <w:contextualSpacing w:val="0"/>
        <w:jc w:val="both"/>
        <w:rPr>
          <w:rFonts w:eastAsia="Times New Roman" w:cstheme="minorHAnsi"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A</w:t>
      </w:r>
      <w:r w:rsidR="009C79E9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 fully qualified GP, eligible to work in General Practice in the NHS</w:t>
      </w:r>
    </w:p>
    <w:p w14:paraId="6DE7D960" w14:textId="42A9F1B7" w:rsidR="00F10155" w:rsidRPr="00BD3A4C" w:rsidRDefault="009D7AA1" w:rsidP="006A28BE">
      <w:pPr>
        <w:pStyle w:val="ListParagraph"/>
        <w:numPr>
          <w:ilvl w:val="0"/>
          <w:numId w:val="5"/>
        </w:numPr>
        <w:spacing w:after="0" w:line="228" w:lineRule="auto"/>
        <w:contextualSpacing w:val="0"/>
        <w:jc w:val="both"/>
        <w:rPr>
          <w:rFonts w:eastAsia="Times New Roman" w:cstheme="minorHAnsi"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M</w:t>
      </w:r>
      <w:r w:rsidR="00672E87" w:rsidRPr="00BD3A4C">
        <w:rPr>
          <w:rFonts w:eastAsia="Times New Roman" w:cstheme="minorHAnsi"/>
          <w:color w:val="212B32"/>
          <w:sz w:val="28"/>
          <w:szCs w:val="28"/>
          <w:lang w:eastAsia="en-GB"/>
        </w:rPr>
        <w:t>otivate</w:t>
      </w:r>
      <w:r w:rsidR="0010525F" w:rsidRPr="00BD3A4C">
        <w:rPr>
          <w:rFonts w:eastAsia="Times New Roman" w:cstheme="minorHAnsi"/>
          <w:color w:val="212B32"/>
          <w:sz w:val="28"/>
          <w:szCs w:val="28"/>
          <w:lang w:eastAsia="en-GB"/>
        </w:rPr>
        <w:t>d,</w:t>
      </w:r>
      <w:r w:rsidR="00672E87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 enthusiastic</w:t>
      </w: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, and </w:t>
      </w:r>
      <w:r w:rsidR="0010525F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looking for the support we can give to help you develop your </w:t>
      </w:r>
      <w:r w:rsidR="0024780B" w:rsidRPr="00BD3A4C">
        <w:rPr>
          <w:rFonts w:eastAsia="Times New Roman" w:cstheme="minorHAnsi"/>
          <w:color w:val="212B32"/>
          <w:sz w:val="28"/>
          <w:szCs w:val="28"/>
          <w:lang w:eastAsia="en-GB"/>
        </w:rPr>
        <w:t>chosen</w:t>
      </w:r>
      <w:r w:rsidR="0010525F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 area of clinical interest</w:t>
      </w:r>
      <w:r w:rsidR="00C22653" w:rsidRPr="00BD3A4C">
        <w:rPr>
          <w:rFonts w:eastAsia="Times New Roman" w:cstheme="minorHAnsi"/>
          <w:color w:val="212B32"/>
          <w:sz w:val="28"/>
          <w:szCs w:val="28"/>
          <w:lang w:eastAsia="en-GB"/>
        </w:rPr>
        <w:t>.</w:t>
      </w:r>
    </w:p>
    <w:p w14:paraId="22B35DD5" w14:textId="6CAFDBFC" w:rsidR="008E600D" w:rsidRPr="00BD3A4C" w:rsidRDefault="008E600D" w:rsidP="00D2293A">
      <w:pPr>
        <w:spacing w:before="200" w:after="80" w:line="228" w:lineRule="auto"/>
        <w:outlineLvl w:val="1"/>
        <w:rPr>
          <w:rFonts w:eastAsia="Times New Roman" w:cstheme="minorHAnsi"/>
          <w:b/>
          <w:bCs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b/>
          <w:bCs/>
          <w:color w:val="212B32"/>
          <w:sz w:val="28"/>
          <w:szCs w:val="28"/>
          <w:lang w:eastAsia="en-GB"/>
        </w:rPr>
        <w:t>Interested?</w:t>
      </w:r>
    </w:p>
    <w:p w14:paraId="797963E7" w14:textId="5F962DC4" w:rsidR="008E600D" w:rsidRPr="00BD3A4C" w:rsidRDefault="008E600D" w:rsidP="00517398">
      <w:pPr>
        <w:spacing w:after="120" w:line="228" w:lineRule="auto"/>
        <w:rPr>
          <w:rFonts w:eastAsia="Times New Roman" w:cstheme="minorHAnsi"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If you would like a</w:t>
      </w:r>
      <w:r w:rsidR="00B531D1"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 short</w:t>
      </w: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 informal </w:t>
      </w:r>
      <w:r w:rsidR="008450F7" w:rsidRPr="00BD3A4C">
        <w:rPr>
          <w:rFonts w:eastAsia="Times New Roman" w:cstheme="minorHAnsi"/>
          <w:color w:val="212B32"/>
          <w:sz w:val="28"/>
          <w:szCs w:val="28"/>
          <w:lang w:eastAsia="en-GB"/>
        </w:rPr>
        <w:t>visit,</w:t>
      </w: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 please get in touch with us:</w:t>
      </w:r>
    </w:p>
    <w:p w14:paraId="41BAF9BD" w14:textId="77777777" w:rsidR="008E600D" w:rsidRPr="00BD3A4C" w:rsidRDefault="008E600D" w:rsidP="006A28BE">
      <w:pPr>
        <w:spacing w:after="0" w:line="228" w:lineRule="auto"/>
        <w:rPr>
          <w:rFonts w:eastAsia="Times New Roman" w:cstheme="minorHAnsi"/>
          <w:color w:val="212B32"/>
          <w:sz w:val="28"/>
          <w:szCs w:val="28"/>
          <w:lang w:eastAsia="en-GB"/>
        </w:rPr>
        <w:sectPr w:rsidR="008E600D" w:rsidRPr="00BD3A4C" w:rsidSect="00BD3A4C">
          <w:headerReference w:type="default" r:id="rId8"/>
          <w:footerReference w:type="default" r:id="rId9"/>
          <w:footerReference w:type="first" r:id="rId10"/>
          <w:pgSz w:w="11906" w:h="16838"/>
          <w:pgMar w:top="284" w:right="849" w:bottom="851" w:left="851" w:header="179" w:footer="388" w:gutter="0"/>
          <w:cols w:space="708"/>
          <w:titlePg/>
          <w:docGrid w:linePitch="360"/>
        </w:sectPr>
      </w:pPr>
    </w:p>
    <w:p w14:paraId="3C2DCBFE" w14:textId="73A48CBD" w:rsidR="008E600D" w:rsidRPr="00BD3A4C" w:rsidRDefault="008E600D" w:rsidP="006A28BE">
      <w:pPr>
        <w:spacing w:after="0" w:line="228" w:lineRule="auto"/>
        <w:rPr>
          <w:rFonts w:eastAsia="Times New Roman" w:cstheme="minorHAnsi"/>
          <w:color w:val="2E74B4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Jonathan Gayther</w:t>
      </w: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br/>
        <w:t>Practice Manager</w:t>
      </w: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br/>
      </w:r>
      <w:hyperlink r:id="rId11" w:history="1">
        <w:r w:rsidRPr="00BD3A4C">
          <w:rPr>
            <w:rStyle w:val="Hyperlink"/>
            <w:rFonts w:eastAsia="Times New Roman" w:cstheme="minorHAnsi"/>
            <w:color w:val="2E74B4"/>
            <w:sz w:val="28"/>
            <w:szCs w:val="28"/>
            <w:lang w:eastAsia="en-GB"/>
          </w:rPr>
          <w:t>jonathan.gayther@nhs.net</w:t>
        </w:r>
      </w:hyperlink>
    </w:p>
    <w:p w14:paraId="44DE74D7" w14:textId="77777777" w:rsidR="008E600D" w:rsidRPr="00BD3A4C" w:rsidRDefault="008E600D" w:rsidP="006A28BE">
      <w:pPr>
        <w:spacing w:after="0" w:line="228" w:lineRule="auto"/>
        <w:rPr>
          <w:rFonts w:eastAsia="Times New Roman" w:cstheme="minorHAnsi"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>Gill Suter</w:t>
      </w:r>
    </w:p>
    <w:p w14:paraId="6E2B418E" w14:textId="1809990A" w:rsidR="008E600D" w:rsidRPr="00BD3A4C" w:rsidRDefault="00B531D1" w:rsidP="006A28BE">
      <w:pPr>
        <w:spacing w:after="0" w:line="228" w:lineRule="auto"/>
        <w:rPr>
          <w:rFonts w:eastAsia="Times New Roman" w:cstheme="minorHAnsi"/>
          <w:color w:val="212B32"/>
          <w:sz w:val="28"/>
          <w:szCs w:val="28"/>
          <w:lang w:eastAsia="en-GB"/>
        </w:rPr>
      </w:pPr>
      <w:r w:rsidRPr="00BD3A4C">
        <w:rPr>
          <w:rFonts w:eastAsia="Times New Roman" w:cstheme="minorHAnsi"/>
          <w:color w:val="212B32"/>
          <w:sz w:val="28"/>
          <w:szCs w:val="28"/>
          <w:lang w:eastAsia="en-GB"/>
        </w:rPr>
        <w:t xml:space="preserve">Operational </w:t>
      </w:r>
      <w:r w:rsidR="008E600D" w:rsidRPr="00BD3A4C">
        <w:rPr>
          <w:rFonts w:eastAsia="Times New Roman" w:cstheme="minorHAnsi"/>
          <w:color w:val="212B32"/>
          <w:sz w:val="28"/>
          <w:szCs w:val="28"/>
          <w:lang w:eastAsia="en-GB"/>
        </w:rPr>
        <w:t>Practice Manager</w:t>
      </w:r>
    </w:p>
    <w:p w14:paraId="0B7D774F" w14:textId="77777777" w:rsidR="008E600D" w:rsidRPr="00BD3A4C" w:rsidRDefault="008E600D" w:rsidP="006A28BE">
      <w:pPr>
        <w:spacing w:after="0" w:line="228" w:lineRule="auto"/>
        <w:outlineLvl w:val="3"/>
        <w:rPr>
          <w:rFonts w:eastAsia="Times New Roman" w:cstheme="minorHAnsi"/>
          <w:color w:val="212B32"/>
          <w:sz w:val="28"/>
          <w:szCs w:val="28"/>
          <w:lang w:eastAsia="en-GB"/>
        </w:rPr>
      </w:pPr>
      <w:hyperlink r:id="rId12" w:history="1">
        <w:r w:rsidRPr="00BD3A4C">
          <w:rPr>
            <w:rStyle w:val="Hyperlink"/>
            <w:rFonts w:eastAsia="Times New Roman" w:cstheme="minorHAnsi"/>
            <w:color w:val="2E74B4"/>
            <w:sz w:val="28"/>
            <w:szCs w:val="28"/>
            <w:lang w:eastAsia="en-GB"/>
          </w:rPr>
          <w:t>g.suter@nhs.net</w:t>
        </w:r>
      </w:hyperlink>
    </w:p>
    <w:p w14:paraId="6756D608" w14:textId="77777777" w:rsidR="008E600D" w:rsidRPr="00BD3A4C" w:rsidRDefault="008E600D" w:rsidP="006A28BE">
      <w:pPr>
        <w:spacing w:after="0" w:line="228" w:lineRule="auto"/>
        <w:outlineLvl w:val="3"/>
        <w:rPr>
          <w:rFonts w:eastAsia="Times New Roman" w:cstheme="minorHAnsi"/>
          <w:b/>
          <w:bCs/>
          <w:color w:val="212B32"/>
          <w:sz w:val="28"/>
          <w:szCs w:val="28"/>
          <w:lang w:eastAsia="en-GB"/>
        </w:rPr>
        <w:sectPr w:rsidR="008E600D" w:rsidRPr="00BD3A4C" w:rsidSect="00517398">
          <w:headerReference w:type="first" r:id="rId13"/>
          <w:type w:val="continuous"/>
          <w:pgSz w:w="11906" w:h="16838"/>
          <w:pgMar w:top="425" w:right="851" w:bottom="851" w:left="851" w:header="425" w:footer="531" w:gutter="0"/>
          <w:cols w:num="2" w:space="708"/>
          <w:titlePg/>
          <w:docGrid w:linePitch="360"/>
        </w:sectPr>
      </w:pPr>
    </w:p>
    <w:p w14:paraId="4FAE3C0D" w14:textId="16418038" w:rsidR="008E600D" w:rsidRPr="00BD3A4C" w:rsidRDefault="00B144F1" w:rsidP="403E8437">
      <w:pPr>
        <w:spacing w:before="200" w:after="80" w:line="228" w:lineRule="auto"/>
        <w:outlineLvl w:val="1"/>
        <w:rPr>
          <w:rFonts w:eastAsia="Times New Roman" w:cstheme="minorHAnsi"/>
          <w:b/>
          <w:bCs/>
          <w:color w:val="EE0000"/>
          <w:sz w:val="28"/>
          <w:szCs w:val="28"/>
          <w:lang w:eastAsia="en-GB"/>
        </w:rPr>
      </w:pPr>
      <w:r w:rsidRPr="00BD3A4C">
        <w:rPr>
          <w:rFonts w:eastAsia="Times New Roman" w:cstheme="minorHAnsi"/>
          <w:b/>
          <w:bCs/>
          <w:color w:val="212B32"/>
          <w:sz w:val="28"/>
          <w:szCs w:val="28"/>
          <w:lang w:eastAsia="en-GB"/>
        </w:rPr>
        <w:lastRenderedPageBreak/>
        <w:t>To apply, please send your</w:t>
      </w:r>
      <w:r w:rsidR="008179E7">
        <w:rPr>
          <w:rFonts w:eastAsia="Times New Roman" w:cstheme="minorHAnsi"/>
          <w:b/>
          <w:bCs/>
          <w:color w:val="212B32"/>
          <w:sz w:val="28"/>
          <w:szCs w:val="28"/>
          <w:lang w:eastAsia="en-GB"/>
        </w:rPr>
        <w:t xml:space="preserve"> CV</w:t>
      </w:r>
      <w:r w:rsidRPr="00BD3A4C">
        <w:rPr>
          <w:rFonts w:eastAsia="Times New Roman" w:cstheme="minorHAnsi"/>
          <w:b/>
          <w:bCs/>
          <w:color w:val="212B32"/>
          <w:sz w:val="28"/>
          <w:szCs w:val="28"/>
          <w:lang w:eastAsia="en-GB"/>
        </w:rPr>
        <w:t xml:space="preserve"> to</w:t>
      </w:r>
      <w:r w:rsidR="008179E7">
        <w:rPr>
          <w:rFonts w:eastAsia="Times New Roman" w:cstheme="minorHAnsi"/>
          <w:b/>
          <w:bCs/>
          <w:color w:val="212B32"/>
          <w:sz w:val="28"/>
          <w:szCs w:val="28"/>
          <w:lang w:eastAsia="en-GB"/>
        </w:rPr>
        <w:t>:</w:t>
      </w:r>
    </w:p>
    <w:p w14:paraId="0791C19D" w14:textId="26DE9FE8" w:rsidR="008E600D" w:rsidRPr="00BD3A4C" w:rsidRDefault="55580D01" w:rsidP="403E8437">
      <w:pPr>
        <w:spacing w:before="200" w:after="80" w:line="228" w:lineRule="auto"/>
        <w:outlineLvl w:val="1"/>
        <w:rPr>
          <w:rFonts w:eastAsia="Times New Roman" w:cstheme="minorHAnsi"/>
          <w:b/>
          <w:bCs/>
          <w:color w:val="212B32"/>
          <w:sz w:val="26"/>
          <w:szCs w:val="26"/>
          <w:lang w:eastAsia="en-GB"/>
        </w:rPr>
      </w:pPr>
      <w:r w:rsidRPr="00BD3A4C">
        <w:rPr>
          <w:rFonts w:eastAsia="Times New Roman" w:cstheme="minorHAnsi"/>
          <w:b/>
          <w:bCs/>
          <w:color w:val="212B32"/>
          <w:sz w:val="26"/>
          <w:szCs w:val="26"/>
          <w:lang w:eastAsia="en-GB"/>
        </w:rPr>
        <w:t>dhc.info@nhs.net</w:t>
      </w:r>
    </w:p>
    <w:p w14:paraId="36D91752" w14:textId="4D8F85CF" w:rsidR="008E600D" w:rsidRPr="00BD3A4C" w:rsidRDefault="008E600D" w:rsidP="006A28BE">
      <w:pPr>
        <w:spacing w:after="0" w:line="228" w:lineRule="auto"/>
        <w:rPr>
          <w:rFonts w:eastAsia="Times New Roman" w:cstheme="minorHAnsi"/>
          <w:color w:val="212B32"/>
          <w:sz w:val="26"/>
          <w:szCs w:val="26"/>
          <w:lang w:eastAsia="en-GB"/>
        </w:rPr>
      </w:pPr>
      <w:hyperlink r:id="rId14" w:history="1"/>
      <w:r w:rsidRPr="00BD3A4C">
        <w:rPr>
          <w:rFonts w:eastAsia="Times New Roman" w:cstheme="minorHAnsi"/>
          <w:color w:val="212B32"/>
          <w:sz w:val="26"/>
          <w:szCs w:val="26"/>
          <w:lang w:eastAsia="en-GB"/>
        </w:rPr>
        <w:t>Didcot Health Centre</w:t>
      </w:r>
    </w:p>
    <w:p w14:paraId="54D34D85" w14:textId="36D3A9B8" w:rsidR="008E600D" w:rsidRPr="00BD3A4C" w:rsidRDefault="008E600D" w:rsidP="006A28BE">
      <w:pPr>
        <w:spacing w:after="0" w:line="228" w:lineRule="auto"/>
        <w:rPr>
          <w:rFonts w:eastAsia="Times New Roman" w:cstheme="minorHAnsi"/>
          <w:color w:val="212B32"/>
          <w:sz w:val="26"/>
          <w:szCs w:val="26"/>
          <w:lang w:eastAsia="en-GB"/>
        </w:rPr>
      </w:pPr>
      <w:r w:rsidRPr="00BD3A4C">
        <w:rPr>
          <w:rFonts w:eastAsia="Times New Roman" w:cstheme="minorHAnsi"/>
          <w:color w:val="212B32"/>
          <w:sz w:val="26"/>
          <w:szCs w:val="26"/>
          <w:lang w:eastAsia="en-GB"/>
        </w:rPr>
        <w:t>Britwell Road</w:t>
      </w:r>
    </w:p>
    <w:p w14:paraId="7122CAB6" w14:textId="0BB3D245" w:rsidR="008E600D" w:rsidRPr="00BD3A4C" w:rsidRDefault="008E600D" w:rsidP="006A28BE">
      <w:pPr>
        <w:spacing w:after="0" w:line="228" w:lineRule="auto"/>
        <w:rPr>
          <w:rFonts w:eastAsia="Times New Roman" w:cstheme="minorHAnsi"/>
          <w:color w:val="212B32"/>
          <w:sz w:val="26"/>
          <w:szCs w:val="26"/>
          <w:lang w:eastAsia="en-GB"/>
        </w:rPr>
      </w:pPr>
      <w:r w:rsidRPr="00BD3A4C">
        <w:rPr>
          <w:rFonts w:eastAsia="Times New Roman" w:cstheme="minorHAnsi"/>
          <w:color w:val="212B32"/>
          <w:sz w:val="26"/>
          <w:szCs w:val="26"/>
          <w:lang w:eastAsia="en-GB"/>
        </w:rPr>
        <w:t>Didcot</w:t>
      </w:r>
      <w:r w:rsidR="000A3E7C" w:rsidRPr="00BD3A4C">
        <w:rPr>
          <w:rFonts w:eastAsia="Times New Roman" w:cstheme="minorHAnsi"/>
          <w:color w:val="212B32"/>
          <w:sz w:val="26"/>
          <w:szCs w:val="26"/>
          <w:lang w:eastAsia="en-GB"/>
        </w:rPr>
        <w:t xml:space="preserve"> </w:t>
      </w:r>
      <w:r w:rsidRPr="00BD3A4C">
        <w:rPr>
          <w:rFonts w:eastAsia="Times New Roman" w:cstheme="minorHAnsi"/>
          <w:color w:val="212B32"/>
          <w:sz w:val="26"/>
          <w:szCs w:val="26"/>
          <w:lang w:eastAsia="en-GB"/>
        </w:rPr>
        <w:t>OX11 7JH</w:t>
      </w:r>
    </w:p>
    <w:p w14:paraId="3D7E1B0D" w14:textId="37DC6FD3" w:rsidR="008B4C3B" w:rsidRPr="00BD3A4C" w:rsidRDefault="008E600D" w:rsidP="006A28BE">
      <w:pPr>
        <w:spacing w:after="0" w:line="228" w:lineRule="auto"/>
        <w:rPr>
          <w:rFonts w:cstheme="minorHAnsi"/>
          <w:sz w:val="26"/>
          <w:szCs w:val="26"/>
        </w:rPr>
      </w:pPr>
      <w:hyperlink r:id="rId15" w:tgtFrame="_blank" w:history="1">
        <w:r w:rsidRPr="00BD3A4C">
          <w:rPr>
            <w:rFonts w:eastAsia="Times New Roman" w:cstheme="minorHAnsi"/>
            <w:color w:val="005EB8"/>
            <w:sz w:val="26"/>
            <w:szCs w:val="26"/>
            <w:u w:val="single"/>
            <w:lang w:eastAsia="en-GB"/>
          </w:rPr>
          <w:t>www.didcothealthcentre.com</w:t>
        </w:r>
      </w:hyperlink>
    </w:p>
    <w:p w14:paraId="7805B87C" w14:textId="77777777" w:rsidR="000A3E7C" w:rsidRDefault="000A3E7C" w:rsidP="00397A15">
      <w:pPr>
        <w:spacing w:after="0" w:line="240" w:lineRule="auto"/>
        <w:rPr>
          <w:sz w:val="28"/>
          <w:szCs w:val="28"/>
        </w:rPr>
      </w:pPr>
    </w:p>
    <w:p w14:paraId="432F1682" w14:textId="33772C9A" w:rsidR="003B0799" w:rsidRPr="00A206FC" w:rsidRDefault="003B0799" w:rsidP="00397A1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 closing date for applications is </w:t>
      </w:r>
      <w:r w:rsidR="00123F76">
        <w:rPr>
          <w:sz w:val="28"/>
          <w:szCs w:val="28"/>
        </w:rPr>
        <w:t>30 April</w:t>
      </w:r>
      <w:r w:rsidR="00A66F64">
        <w:rPr>
          <w:sz w:val="28"/>
          <w:szCs w:val="28"/>
        </w:rPr>
        <w:t xml:space="preserve"> 2026, but we</w:t>
      </w:r>
      <w:r w:rsidR="003D69EB">
        <w:rPr>
          <w:sz w:val="28"/>
          <w:szCs w:val="28"/>
        </w:rPr>
        <w:t xml:space="preserve"> reserve the right to close applications</w:t>
      </w:r>
      <w:r w:rsidR="00934B53">
        <w:rPr>
          <w:sz w:val="28"/>
          <w:szCs w:val="28"/>
        </w:rPr>
        <w:t xml:space="preserve"> early </w:t>
      </w:r>
      <w:r w:rsidR="00A66F64">
        <w:rPr>
          <w:sz w:val="28"/>
          <w:szCs w:val="28"/>
        </w:rPr>
        <w:t xml:space="preserve">if </w:t>
      </w:r>
      <w:r w:rsidR="0090234D">
        <w:rPr>
          <w:sz w:val="28"/>
          <w:szCs w:val="28"/>
        </w:rPr>
        <w:t>we find the right candidate.</w:t>
      </w:r>
    </w:p>
    <w:sectPr w:rsidR="003B0799" w:rsidRPr="00A206FC" w:rsidSect="00B95786">
      <w:headerReference w:type="first" r:id="rId16"/>
      <w:type w:val="continuous"/>
      <w:pgSz w:w="11906" w:h="16838"/>
      <w:pgMar w:top="426" w:right="849" w:bottom="426" w:left="85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4F44B" w14:textId="77777777" w:rsidR="00E874A3" w:rsidRDefault="00E874A3" w:rsidP="008E600D">
      <w:pPr>
        <w:spacing w:after="0" w:line="240" w:lineRule="auto"/>
      </w:pPr>
      <w:r>
        <w:separator/>
      </w:r>
    </w:p>
  </w:endnote>
  <w:endnote w:type="continuationSeparator" w:id="0">
    <w:p w14:paraId="3B9C1B56" w14:textId="77777777" w:rsidR="00E874A3" w:rsidRDefault="00E874A3" w:rsidP="008E6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345A4" w14:textId="7627D40F" w:rsidR="008E600D" w:rsidRPr="00C27A08" w:rsidRDefault="00C27A08" w:rsidP="00C27A08">
    <w:pPr>
      <w:pStyle w:val="Footer"/>
      <w:pBdr>
        <w:top w:val="single" w:sz="8" w:space="1" w:color="2E74B4"/>
      </w:pBdr>
      <w:jc w:val="right"/>
    </w:pPr>
    <w:r>
      <w:t>GS/Vacancies/Salaried GP – January 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1CB7E" w14:textId="3E8655D1" w:rsidR="008E600D" w:rsidRDefault="00B91B5E" w:rsidP="00517398">
    <w:pPr>
      <w:pStyle w:val="Footer"/>
      <w:pBdr>
        <w:top w:val="single" w:sz="8" w:space="0" w:color="2E74B4"/>
      </w:pBdr>
      <w:jc w:val="right"/>
    </w:pPr>
    <w:r>
      <w:t>GS/Vacancies/</w:t>
    </w:r>
    <w:r w:rsidR="003E2E63">
      <w:t xml:space="preserve">Salaried </w:t>
    </w:r>
    <w:r>
      <w:t>GP</w:t>
    </w:r>
    <w:r w:rsidR="003E2E63">
      <w:t xml:space="preserve"> – </w:t>
    </w:r>
    <w:r w:rsidR="00123F76">
      <w:t>March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48A2C" w14:textId="77777777" w:rsidR="00E874A3" w:rsidRDefault="00E874A3" w:rsidP="008E600D">
      <w:pPr>
        <w:spacing w:after="0" w:line="240" w:lineRule="auto"/>
      </w:pPr>
      <w:r>
        <w:separator/>
      </w:r>
    </w:p>
  </w:footnote>
  <w:footnote w:type="continuationSeparator" w:id="0">
    <w:p w14:paraId="0084295D" w14:textId="77777777" w:rsidR="00E874A3" w:rsidRDefault="00E874A3" w:rsidP="008E6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79B10" w14:textId="77777777" w:rsidR="008E600D" w:rsidRPr="008E600D" w:rsidRDefault="008E600D" w:rsidP="003E2E63">
    <w:pPr>
      <w:spacing w:after="0" w:line="216" w:lineRule="auto"/>
      <w:outlineLvl w:val="1"/>
      <w:rPr>
        <w:rFonts w:eastAsia="Times New Roman" w:cstheme="minorHAnsi"/>
        <w:b/>
        <w:bCs/>
        <w:color w:val="2E74B5" w:themeColor="accent5" w:themeShade="BF"/>
        <w:sz w:val="56"/>
        <w:szCs w:val="56"/>
        <w:lang w:eastAsia="en-GB"/>
      </w:rPr>
    </w:pPr>
    <w:r w:rsidRPr="008E600D">
      <w:rPr>
        <w:rFonts w:eastAsia="Times New Roman" w:cstheme="minorHAnsi"/>
        <w:b/>
        <w:bCs/>
        <w:color w:val="2E74B5" w:themeColor="accent5" w:themeShade="BF"/>
        <w:sz w:val="56"/>
        <w:szCs w:val="56"/>
        <w:lang w:eastAsia="en-GB"/>
      </w:rPr>
      <w:t>Didcot Health Centre</w:t>
    </w:r>
  </w:p>
  <w:p w14:paraId="5AF45D46" w14:textId="77777777" w:rsidR="008E600D" w:rsidRPr="008E600D" w:rsidRDefault="008E600D" w:rsidP="003E2E63">
    <w:pPr>
      <w:pBdr>
        <w:bottom w:val="single" w:sz="8" w:space="1" w:color="2E74B4"/>
      </w:pBdr>
      <w:spacing w:after="120" w:line="216" w:lineRule="auto"/>
      <w:outlineLvl w:val="0"/>
      <w:rPr>
        <w:rFonts w:eastAsia="Times New Roman" w:cstheme="minorHAnsi"/>
        <w:b/>
        <w:bCs/>
        <w:color w:val="2E74B5" w:themeColor="accent5" w:themeShade="BF"/>
        <w:sz w:val="44"/>
        <w:szCs w:val="44"/>
        <w:lang w:eastAsia="en-GB"/>
      </w:rPr>
    </w:pPr>
    <w:r w:rsidRPr="008E600D">
      <w:rPr>
        <w:rFonts w:eastAsia="Times New Roman" w:cstheme="minorHAnsi"/>
        <w:b/>
        <w:bCs/>
        <w:color w:val="2E74B5" w:themeColor="accent5" w:themeShade="BF"/>
        <w:sz w:val="44"/>
        <w:szCs w:val="44"/>
        <w:lang w:eastAsia="en-GB"/>
      </w:rPr>
      <w:t>Salaried GP with option for Partnership</w:t>
    </w:r>
  </w:p>
  <w:p w14:paraId="67351D45" w14:textId="77777777" w:rsidR="008E600D" w:rsidRDefault="008E60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2F61C" w14:textId="4C8EE5BA" w:rsidR="56DAF117" w:rsidRDefault="56DAF117" w:rsidP="56DAF1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78266" w14:textId="777EC0D9" w:rsidR="56DAF117" w:rsidRDefault="56DAF117" w:rsidP="56DAF117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lV8o4Y7xbneoSd" int2:id="R83Zv1cM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A6164"/>
    <w:multiLevelType w:val="multilevel"/>
    <w:tmpl w:val="0E9CD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62D2531"/>
    <w:multiLevelType w:val="multilevel"/>
    <w:tmpl w:val="E3107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EA30F5B"/>
    <w:multiLevelType w:val="hybridMultilevel"/>
    <w:tmpl w:val="A5AC527A"/>
    <w:lvl w:ilvl="0" w:tplc="A3F6B24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B75CFE"/>
    <w:multiLevelType w:val="multilevel"/>
    <w:tmpl w:val="9724E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A6B3B55"/>
    <w:multiLevelType w:val="hybridMultilevel"/>
    <w:tmpl w:val="51C2D614"/>
    <w:lvl w:ilvl="0" w:tplc="63926F1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7970516">
    <w:abstractNumId w:val="0"/>
  </w:num>
  <w:num w:numId="2" w16cid:durableId="664211557">
    <w:abstractNumId w:val="3"/>
  </w:num>
  <w:num w:numId="3" w16cid:durableId="490409421">
    <w:abstractNumId w:val="1"/>
  </w:num>
  <w:num w:numId="4" w16cid:durableId="1550726091">
    <w:abstractNumId w:val="4"/>
  </w:num>
  <w:num w:numId="5" w16cid:durableId="19271124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00D"/>
    <w:rsid w:val="00001BBC"/>
    <w:rsid w:val="000057E8"/>
    <w:rsid w:val="00027B9A"/>
    <w:rsid w:val="00047515"/>
    <w:rsid w:val="0006188C"/>
    <w:rsid w:val="000840EE"/>
    <w:rsid w:val="000865F3"/>
    <w:rsid w:val="000A3E7C"/>
    <w:rsid w:val="000E7F0D"/>
    <w:rsid w:val="0010525F"/>
    <w:rsid w:val="00117042"/>
    <w:rsid w:val="00123F76"/>
    <w:rsid w:val="00136E1E"/>
    <w:rsid w:val="00142012"/>
    <w:rsid w:val="00143A4E"/>
    <w:rsid w:val="00144CAB"/>
    <w:rsid w:val="00163AD0"/>
    <w:rsid w:val="0016598E"/>
    <w:rsid w:val="0016652C"/>
    <w:rsid w:val="00181B66"/>
    <w:rsid w:val="001A0311"/>
    <w:rsid w:val="001C6645"/>
    <w:rsid w:val="001E1705"/>
    <w:rsid w:val="001E7520"/>
    <w:rsid w:val="001F051E"/>
    <w:rsid w:val="001F16B7"/>
    <w:rsid w:val="001F617C"/>
    <w:rsid w:val="0021277B"/>
    <w:rsid w:val="00243885"/>
    <w:rsid w:val="0024780B"/>
    <w:rsid w:val="002721C5"/>
    <w:rsid w:val="0027259B"/>
    <w:rsid w:val="002B0212"/>
    <w:rsid w:val="002F57A3"/>
    <w:rsid w:val="00310277"/>
    <w:rsid w:val="00312206"/>
    <w:rsid w:val="00320690"/>
    <w:rsid w:val="00360E44"/>
    <w:rsid w:val="00364E13"/>
    <w:rsid w:val="00366FF5"/>
    <w:rsid w:val="00367D4D"/>
    <w:rsid w:val="0038239E"/>
    <w:rsid w:val="00391D30"/>
    <w:rsid w:val="00397A15"/>
    <w:rsid w:val="003B0799"/>
    <w:rsid w:val="003B1D98"/>
    <w:rsid w:val="003B4158"/>
    <w:rsid w:val="003C5895"/>
    <w:rsid w:val="003D69EB"/>
    <w:rsid w:val="003E2E63"/>
    <w:rsid w:val="003E58DC"/>
    <w:rsid w:val="004006A7"/>
    <w:rsid w:val="0040105D"/>
    <w:rsid w:val="004042B0"/>
    <w:rsid w:val="00414B35"/>
    <w:rsid w:val="00445317"/>
    <w:rsid w:val="004672E8"/>
    <w:rsid w:val="004C09B3"/>
    <w:rsid w:val="004C225D"/>
    <w:rsid w:val="004C28A3"/>
    <w:rsid w:val="004C5603"/>
    <w:rsid w:val="004E2B5C"/>
    <w:rsid w:val="004F15F8"/>
    <w:rsid w:val="00517398"/>
    <w:rsid w:val="00523604"/>
    <w:rsid w:val="00531BC0"/>
    <w:rsid w:val="0056173F"/>
    <w:rsid w:val="00566DE8"/>
    <w:rsid w:val="00570307"/>
    <w:rsid w:val="0057237D"/>
    <w:rsid w:val="00573B17"/>
    <w:rsid w:val="00582C23"/>
    <w:rsid w:val="005A202C"/>
    <w:rsid w:val="005E4502"/>
    <w:rsid w:val="0060566B"/>
    <w:rsid w:val="00647B0E"/>
    <w:rsid w:val="00672E87"/>
    <w:rsid w:val="006824F1"/>
    <w:rsid w:val="0068306A"/>
    <w:rsid w:val="00696817"/>
    <w:rsid w:val="006A28BE"/>
    <w:rsid w:val="006A65EA"/>
    <w:rsid w:val="006B59FD"/>
    <w:rsid w:val="006D170E"/>
    <w:rsid w:val="00710C78"/>
    <w:rsid w:val="00714A41"/>
    <w:rsid w:val="007411AC"/>
    <w:rsid w:val="007565E0"/>
    <w:rsid w:val="007B3A3E"/>
    <w:rsid w:val="007E12D5"/>
    <w:rsid w:val="00801983"/>
    <w:rsid w:val="0080217A"/>
    <w:rsid w:val="008030BF"/>
    <w:rsid w:val="00806C92"/>
    <w:rsid w:val="008179E7"/>
    <w:rsid w:val="00825C71"/>
    <w:rsid w:val="00835F0C"/>
    <w:rsid w:val="008450F7"/>
    <w:rsid w:val="0085113E"/>
    <w:rsid w:val="008605A2"/>
    <w:rsid w:val="008669E9"/>
    <w:rsid w:val="0087617D"/>
    <w:rsid w:val="00896755"/>
    <w:rsid w:val="008A4333"/>
    <w:rsid w:val="008B4C3B"/>
    <w:rsid w:val="008C66F8"/>
    <w:rsid w:val="008C6E24"/>
    <w:rsid w:val="008D26BF"/>
    <w:rsid w:val="008E600D"/>
    <w:rsid w:val="0090234D"/>
    <w:rsid w:val="00911022"/>
    <w:rsid w:val="009151F4"/>
    <w:rsid w:val="0092063A"/>
    <w:rsid w:val="009235D2"/>
    <w:rsid w:val="00934B53"/>
    <w:rsid w:val="00935DBD"/>
    <w:rsid w:val="00937985"/>
    <w:rsid w:val="00975E75"/>
    <w:rsid w:val="00991C83"/>
    <w:rsid w:val="009B6574"/>
    <w:rsid w:val="009B6E3E"/>
    <w:rsid w:val="009C79E9"/>
    <w:rsid w:val="009D7AA1"/>
    <w:rsid w:val="009E7F71"/>
    <w:rsid w:val="00A12375"/>
    <w:rsid w:val="00A1467F"/>
    <w:rsid w:val="00A206FC"/>
    <w:rsid w:val="00A411D6"/>
    <w:rsid w:val="00A51E8A"/>
    <w:rsid w:val="00A5708C"/>
    <w:rsid w:val="00A62956"/>
    <w:rsid w:val="00A66F64"/>
    <w:rsid w:val="00AB7DEB"/>
    <w:rsid w:val="00AC4869"/>
    <w:rsid w:val="00AD474D"/>
    <w:rsid w:val="00AD6653"/>
    <w:rsid w:val="00AE3010"/>
    <w:rsid w:val="00AF2E19"/>
    <w:rsid w:val="00AF3EDC"/>
    <w:rsid w:val="00AF5E7A"/>
    <w:rsid w:val="00B144F1"/>
    <w:rsid w:val="00B21531"/>
    <w:rsid w:val="00B2450F"/>
    <w:rsid w:val="00B3786C"/>
    <w:rsid w:val="00B47D68"/>
    <w:rsid w:val="00B531D1"/>
    <w:rsid w:val="00B65285"/>
    <w:rsid w:val="00B91B5E"/>
    <w:rsid w:val="00B95786"/>
    <w:rsid w:val="00B963B6"/>
    <w:rsid w:val="00BA39B7"/>
    <w:rsid w:val="00BB0259"/>
    <w:rsid w:val="00BC6E6B"/>
    <w:rsid w:val="00BD08F4"/>
    <w:rsid w:val="00BD24B5"/>
    <w:rsid w:val="00BD3A4C"/>
    <w:rsid w:val="00BD7627"/>
    <w:rsid w:val="00BE47E0"/>
    <w:rsid w:val="00BF5693"/>
    <w:rsid w:val="00C035EA"/>
    <w:rsid w:val="00C043C4"/>
    <w:rsid w:val="00C139FE"/>
    <w:rsid w:val="00C21747"/>
    <w:rsid w:val="00C22653"/>
    <w:rsid w:val="00C27A08"/>
    <w:rsid w:val="00C31EB2"/>
    <w:rsid w:val="00C3608C"/>
    <w:rsid w:val="00C4278C"/>
    <w:rsid w:val="00C45A49"/>
    <w:rsid w:val="00C470A0"/>
    <w:rsid w:val="00C526F3"/>
    <w:rsid w:val="00C57F86"/>
    <w:rsid w:val="00C60654"/>
    <w:rsid w:val="00C643C7"/>
    <w:rsid w:val="00C64A7F"/>
    <w:rsid w:val="00CC19E6"/>
    <w:rsid w:val="00D079C4"/>
    <w:rsid w:val="00D14500"/>
    <w:rsid w:val="00D2293A"/>
    <w:rsid w:val="00D26AFC"/>
    <w:rsid w:val="00D45E97"/>
    <w:rsid w:val="00D4745D"/>
    <w:rsid w:val="00D50117"/>
    <w:rsid w:val="00D53452"/>
    <w:rsid w:val="00D6610B"/>
    <w:rsid w:val="00D840CD"/>
    <w:rsid w:val="00D853B6"/>
    <w:rsid w:val="00D94CBD"/>
    <w:rsid w:val="00D97F78"/>
    <w:rsid w:val="00DA236C"/>
    <w:rsid w:val="00DA37A2"/>
    <w:rsid w:val="00DA7644"/>
    <w:rsid w:val="00DB5233"/>
    <w:rsid w:val="00DD25BE"/>
    <w:rsid w:val="00DD5662"/>
    <w:rsid w:val="00DD5EA2"/>
    <w:rsid w:val="00E22B75"/>
    <w:rsid w:val="00E31513"/>
    <w:rsid w:val="00E54010"/>
    <w:rsid w:val="00E80586"/>
    <w:rsid w:val="00E85400"/>
    <w:rsid w:val="00E874A3"/>
    <w:rsid w:val="00EA0D8F"/>
    <w:rsid w:val="00EB05AF"/>
    <w:rsid w:val="00EB5E46"/>
    <w:rsid w:val="00EC2627"/>
    <w:rsid w:val="00EC3AF2"/>
    <w:rsid w:val="00EC6F76"/>
    <w:rsid w:val="00ED38FC"/>
    <w:rsid w:val="00ED4632"/>
    <w:rsid w:val="00EE07A5"/>
    <w:rsid w:val="00EE67E0"/>
    <w:rsid w:val="00EF097D"/>
    <w:rsid w:val="00F10155"/>
    <w:rsid w:val="00F31D89"/>
    <w:rsid w:val="00F43A81"/>
    <w:rsid w:val="00F50CC3"/>
    <w:rsid w:val="00F803CD"/>
    <w:rsid w:val="00FA1263"/>
    <w:rsid w:val="00FA6E10"/>
    <w:rsid w:val="00FB39E3"/>
    <w:rsid w:val="00FD0CE7"/>
    <w:rsid w:val="00FD6DB6"/>
    <w:rsid w:val="00FE5328"/>
    <w:rsid w:val="00FF2F38"/>
    <w:rsid w:val="03ABE411"/>
    <w:rsid w:val="0CBA2D58"/>
    <w:rsid w:val="0EA5FB44"/>
    <w:rsid w:val="2347802C"/>
    <w:rsid w:val="298E24E4"/>
    <w:rsid w:val="2DC9D1E9"/>
    <w:rsid w:val="2E619607"/>
    <w:rsid w:val="2FFE8A94"/>
    <w:rsid w:val="31A65D5B"/>
    <w:rsid w:val="39C1F576"/>
    <w:rsid w:val="3D518508"/>
    <w:rsid w:val="403E8437"/>
    <w:rsid w:val="4333E94A"/>
    <w:rsid w:val="50EB2035"/>
    <w:rsid w:val="52077FF4"/>
    <w:rsid w:val="5422C0F7"/>
    <w:rsid w:val="55580D01"/>
    <w:rsid w:val="56DAF117"/>
    <w:rsid w:val="57F1E865"/>
    <w:rsid w:val="612B4114"/>
    <w:rsid w:val="615D42D4"/>
    <w:rsid w:val="6440D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3006D5"/>
  <w15:chartTrackingRefBased/>
  <w15:docId w15:val="{D3E3B708-1212-4E7E-85AE-81C6B5A38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E60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8E60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8E60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8E600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BodyText"/>
    <w:autoRedefine/>
    <w:uiPriority w:val="39"/>
    <w:rsid w:val="00C470A0"/>
    <w:pPr>
      <w:tabs>
        <w:tab w:val="left" w:pos="567"/>
        <w:tab w:val="right" w:pos="8505"/>
      </w:tabs>
      <w:spacing w:before="360" w:after="180" w:line="240" w:lineRule="auto"/>
    </w:pPr>
    <w:rPr>
      <w:rFonts w:ascii="Calibri" w:hAnsi="Calibri" w:cstheme="majorHAnsi"/>
      <w:b/>
      <w:bCs/>
      <w:noProof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C470A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470A0"/>
  </w:style>
  <w:style w:type="character" w:customStyle="1" w:styleId="Heading1Char">
    <w:name w:val="Heading 1 Char"/>
    <w:basedOn w:val="DefaultParagraphFont"/>
    <w:link w:val="Heading1"/>
    <w:uiPriority w:val="9"/>
    <w:rsid w:val="008E600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E600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8E600D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8E600D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E600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E6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hsuk-u-margin-bottom-2">
    <w:name w:val="nhsuk-u-margin-bottom-2"/>
    <w:basedOn w:val="Normal"/>
    <w:rsid w:val="008E6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E60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00D"/>
  </w:style>
  <w:style w:type="paragraph" w:styleId="Footer">
    <w:name w:val="footer"/>
    <w:basedOn w:val="Normal"/>
    <w:link w:val="FooterChar"/>
    <w:uiPriority w:val="99"/>
    <w:unhideWhenUsed/>
    <w:rsid w:val="008E60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00D"/>
  </w:style>
  <w:style w:type="paragraph" w:styleId="ListParagraph">
    <w:name w:val="List Paragraph"/>
    <w:basedOn w:val="Normal"/>
    <w:uiPriority w:val="34"/>
    <w:qFormat/>
    <w:rsid w:val="008E600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E600D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16598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A65E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043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40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622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1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76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0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353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6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96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5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1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g.suter@nhs.ne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onathan.gayther@nhs.ne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idcothealthcentre.com/" TargetMode="External"/><Relationship Id="rId10" Type="http://schemas.openxmlformats.org/officeDocument/2006/relationships/footer" Target="footer2.xml"/><Relationship Id="rId19" Type="http://schemas.microsoft.com/office/2020/10/relationships/intelligence" Target="intelligence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jobs.nhs.uk/candidate/jobadvert/A2323-24-000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1688</Characters>
  <Application>Microsoft Office Word</Application>
  <DocSecurity>12</DocSecurity>
  <Lines>14</Lines>
  <Paragraphs>3</Paragraphs>
  <ScaleCrop>false</ScaleCrop>
  <Company/>
  <LinksUpToDate>false</LinksUpToDate>
  <CharactersWithSpaces>1980</CharactersWithSpaces>
  <SharedDoc>false</SharedDoc>
  <HLinks>
    <vt:vector size="24" baseType="variant">
      <vt:variant>
        <vt:i4>2621493</vt:i4>
      </vt:variant>
      <vt:variant>
        <vt:i4>9</vt:i4>
      </vt:variant>
      <vt:variant>
        <vt:i4>0</vt:i4>
      </vt:variant>
      <vt:variant>
        <vt:i4>5</vt:i4>
      </vt:variant>
      <vt:variant>
        <vt:lpwstr>http://www.didcothealthcentre.com/</vt:lpwstr>
      </vt:variant>
      <vt:variant>
        <vt:lpwstr/>
      </vt:variant>
      <vt:variant>
        <vt:i4>1376280</vt:i4>
      </vt:variant>
      <vt:variant>
        <vt:i4>6</vt:i4>
      </vt:variant>
      <vt:variant>
        <vt:i4>0</vt:i4>
      </vt:variant>
      <vt:variant>
        <vt:i4>5</vt:i4>
      </vt:variant>
      <vt:variant>
        <vt:lpwstr>https://www.jobs.nhs.uk/candidate/jobadvert/A2323-24-0007</vt:lpwstr>
      </vt:variant>
      <vt:variant>
        <vt:lpwstr/>
      </vt:variant>
      <vt:variant>
        <vt:i4>7798807</vt:i4>
      </vt:variant>
      <vt:variant>
        <vt:i4>3</vt:i4>
      </vt:variant>
      <vt:variant>
        <vt:i4>0</vt:i4>
      </vt:variant>
      <vt:variant>
        <vt:i4>5</vt:i4>
      </vt:variant>
      <vt:variant>
        <vt:lpwstr>mailto:g.suter@nhs.net</vt:lpwstr>
      </vt:variant>
      <vt:variant>
        <vt:lpwstr/>
      </vt:variant>
      <vt:variant>
        <vt:i4>5111861</vt:i4>
      </vt:variant>
      <vt:variant>
        <vt:i4>0</vt:i4>
      </vt:variant>
      <vt:variant>
        <vt:i4>0</vt:i4>
      </vt:variant>
      <vt:variant>
        <vt:i4>5</vt:i4>
      </vt:variant>
      <vt:variant>
        <vt:lpwstr>mailto:jonathan.gayther@nhs.net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SUTER, Gill (DIDCOT HEALTH CENTRE PRACTICE)</dc:creator>
  <cp:keywords/>
  <dc:description/>
  <cp:lastModifiedBy>Michelle Brownlie</cp:lastModifiedBy>
  <cp:revision>2</cp:revision>
  <cp:lastPrinted>2026-01-06T18:05:00Z</cp:lastPrinted>
  <dcterms:created xsi:type="dcterms:W3CDTF">2026-03-11T11:31:00Z</dcterms:created>
  <dcterms:modified xsi:type="dcterms:W3CDTF">2026-03-11T11:31:00Z</dcterms:modified>
</cp:coreProperties>
</file>