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67071" w14:textId="77777777" w:rsidR="00F82F17" w:rsidRDefault="00F82F17" w:rsidP="00F82F1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Nestled on the western edge of Wokingham, </w:t>
      </w:r>
      <w:proofErr w:type="spellStart"/>
      <w:r>
        <w:rPr>
          <w:rFonts w:ascii="Century Gothic" w:hAnsi="Century Gothic" w:cs="Arial"/>
          <w:sz w:val="22"/>
          <w:szCs w:val="22"/>
        </w:rPr>
        <w:t>Woosehill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is a residential area, dotted with green spaces. It is blessed with plenty of outdoor spaces such as </w:t>
      </w:r>
      <w:proofErr w:type="spellStart"/>
      <w:r>
        <w:rPr>
          <w:rFonts w:ascii="Century Gothic" w:hAnsi="Century Gothic" w:cs="Arial"/>
          <w:sz w:val="22"/>
          <w:szCs w:val="22"/>
        </w:rPr>
        <w:t>Woosehill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Meadows offering beautiful, serene paths and Dinton Pastures Country Park which boosts lakes and picnic areas. </w:t>
      </w:r>
    </w:p>
    <w:p w14:paraId="59549942" w14:textId="77777777" w:rsidR="00F82F17" w:rsidRDefault="00F82F17" w:rsidP="00F82F17">
      <w:pPr>
        <w:rPr>
          <w:rFonts w:ascii="Century Gothic" w:hAnsi="Century Gothic" w:cs="Arial"/>
          <w:sz w:val="22"/>
          <w:szCs w:val="22"/>
        </w:rPr>
      </w:pPr>
    </w:p>
    <w:p w14:paraId="1D885CB5" w14:textId="77777777" w:rsidR="00F82F17" w:rsidRDefault="00F82F17" w:rsidP="00F82F1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We are a large GP Practice situated within </w:t>
      </w:r>
      <w:proofErr w:type="spellStart"/>
      <w:r>
        <w:rPr>
          <w:rFonts w:ascii="Century Gothic" w:hAnsi="Century Gothic" w:cs="Arial"/>
          <w:sz w:val="22"/>
          <w:szCs w:val="22"/>
        </w:rPr>
        <w:t>Woosehill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. </w:t>
      </w:r>
    </w:p>
    <w:p w14:paraId="13595C88" w14:textId="77777777" w:rsidR="00F82F17" w:rsidRDefault="00F82F17" w:rsidP="00F82F1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We deliver General Medical Services to a patient population of approximately 15,000 patients. </w:t>
      </w:r>
      <w:proofErr w:type="spellStart"/>
      <w:r>
        <w:rPr>
          <w:rFonts w:ascii="Century Gothic" w:hAnsi="Century Gothic" w:cs="Arial"/>
          <w:sz w:val="22"/>
          <w:szCs w:val="22"/>
        </w:rPr>
        <w:t>Woosehill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Medical Centre is purpose built and offers spacious and well-equipped surroundings for the delivery of outstanding patient care. </w:t>
      </w:r>
    </w:p>
    <w:p w14:paraId="663F7989" w14:textId="77777777" w:rsidR="00F82F17" w:rsidRDefault="00F82F17" w:rsidP="00F82F17">
      <w:pPr>
        <w:rPr>
          <w:rFonts w:ascii="Century Gothic" w:hAnsi="Century Gothic" w:cs="Arial"/>
          <w:sz w:val="22"/>
          <w:szCs w:val="22"/>
        </w:rPr>
      </w:pPr>
    </w:p>
    <w:p w14:paraId="2C267C73" w14:textId="77777777" w:rsidR="00F82F17" w:rsidRDefault="00F82F17" w:rsidP="00F82F1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We are a friendly, forward thinking, well organised training practice.</w:t>
      </w:r>
    </w:p>
    <w:p w14:paraId="5B810F08" w14:textId="77777777" w:rsidR="00F82F17" w:rsidRDefault="00F82F17" w:rsidP="00F82F17">
      <w:pPr>
        <w:rPr>
          <w:rFonts w:ascii="Century Gothic" w:hAnsi="Century Gothic" w:cs="Arial"/>
          <w:sz w:val="22"/>
          <w:szCs w:val="22"/>
        </w:rPr>
      </w:pPr>
    </w:p>
    <w:p w14:paraId="012A9C26" w14:textId="77777777" w:rsidR="00F82F17" w:rsidRDefault="00F82F17" w:rsidP="00F82F1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We are seeking a dedicated Advanced Nurse Practitioner to join our Clinical Team from August 2025. This pivotal role involves delivering high-quality patient care through advance clinical assessment, diagnosis and management.</w:t>
      </w:r>
    </w:p>
    <w:p w14:paraId="5AB5030B" w14:textId="77777777" w:rsidR="00F82F17" w:rsidRDefault="00F82F17" w:rsidP="00F82F17">
      <w:pPr>
        <w:rPr>
          <w:rFonts w:ascii="Century Gothic" w:hAnsi="Century Gothic" w:cs="Arial"/>
          <w:sz w:val="22"/>
          <w:szCs w:val="22"/>
        </w:rPr>
      </w:pPr>
    </w:p>
    <w:p w14:paraId="6D42A166" w14:textId="77777777" w:rsidR="00F82F17" w:rsidRDefault="00F82F17" w:rsidP="00F82F1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The idea candidate will bring a strong background in clinical practice, excellent decision-making skills and a commitment to ongoing professional development.</w:t>
      </w:r>
    </w:p>
    <w:p w14:paraId="3036BAA5" w14:textId="77777777" w:rsidR="00F82F17" w:rsidRDefault="00F82F17" w:rsidP="00F82F17">
      <w:pPr>
        <w:rPr>
          <w:rFonts w:ascii="Century Gothic" w:hAnsi="Century Gothic" w:cs="Arial"/>
          <w:sz w:val="22"/>
          <w:szCs w:val="22"/>
        </w:rPr>
      </w:pPr>
    </w:p>
    <w:p w14:paraId="3EA317B2" w14:textId="77777777" w:rsidR="00F82F17" w:rsidRDefault="00F82F17" w:rsidP="00F82F1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Very competitive salary depending on experience.</w:t>
      </w:r>
    </w:p>
    <w:p w14:paraId="11D0D3A5" w14:textId="77777777" w:rsidR="00F82F17" w:rsidRDefault="00F82F17" w:rsidP="00F82F1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We have Bi-weekly practice meetings.</w:t>
      </w:r>
    </w:p>
    <w:p w14:paraId="13541B77" w14:textId="77777777" w:rsidR="00F82F17" w:rsidRDefault="00F82F17" w:rsidP="00F82F17">
      <w:pPr>
        <w:rPr>
          <w:rFonts w:ascii="Century Gothic" w:hAnsi="Century Gothic" w:cs="Arial"/>
          <w:sz w:val="22"/>
          <w:szCs w:val="22"/>
        </w:rPr>
      </w:pPr>
    </w:p>
    <w:p w14:paraId="1CAE5264" w14:textId="77777777" w:rsidR="00F82F17" w:rsidRDefault="00F82F17" w:rsidP="00F82F1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Please email CV and covering letter to rowena.beech@nhs.net</w:t>
      </w:r>
    </w:p>
    <w:p w14:paraId="31EA0A1D" w14:textId="77777777" w:rsidR="00F82F17" w:rsidRDefault="00F82F17"/>
    <w:sectPr w:rsidR="00F82F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17"/>
    <w:rsid w:val="00A7560A"/>
    <w:rsid w:val="00F8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812B6"/>
  <w15:chartTrackingRefBased/>
  <w15:docId w15:val="{F4BBC284-81B3-4E8A-8578-596261D9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F17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F1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F1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F1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F1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F1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F1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F1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F1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F1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F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F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F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F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F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F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F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F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F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82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F1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82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F1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82F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F1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82F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F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F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Brownlie</dc:creator>
  <cp:keywords/>
  <dc:description/>
  <cp:lastModifiedBy>Michelle Brownlie</cp:lastModifiedBy>
  <cp:revision>1</cp:revision>
  <dcterms:created xsi:type="dcterms:W3CDTF">2025-06-24T13:41:00Z</dcterms:created>
  <dcterms:modified xsi:type="dcterms:W3CDTF">2025-06-24T13:41:00Z</dcterms:modified>
</cp:coreProperties>
</file>